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F79" w:rsidRPr="00353F79" w:rsidRDefault="00353F79" w:rsidP="00353F79">
      <w:pPr>
        <w:keepNext/>
        <w:keepLines/>
        <w:spacing w:before="40" w:after="0" w:line="240" w:lineRule="exact"/>
        <w:ind w:firstLine="227"/>
        <w:jc w:val="right"/>
        <w:outlineLvl w:val="1"/>
        <w:rPr>
          <w:rFonts w:ascii="Times New Roman" w:eastAsia="Times New Roman" w:hAnsi="Times New Roman" w:cs="Times New Roman"/>
          <w:i/>
          <w:kern w:val="0"/>
          <w:sz w:val="24"/>
          <w:szCs w:val="24"/>
          <w:lang w:eastAsia="ru-RU"/>
          <w14:ligatures w14:val="none"/>
        </w:rPr>
      </w:pPr>
      <w:bookmarkStart w:id="0" w:name="_Toc112679856"/>
      <w:r w:rsidRPr="00353F79">
        <w:rPr>
          <w:rFonts w:ascii="Times New Roman" w:eastAsia="Times New Roman" w:hAnsi="Times New Roman" w:cs="Times New Roman"/>
          <w:i/>
          <w:kern w:val="0"/>
          <w:sz w:val="24"/>
          <w:szCs w:val="24"/>
          <w:lang w:eastAsia="ru-RU"/>
          <w14:ligatures w14:val="none"/>
        </w:rPr>
        <w:t>Приложение № 4 к ООП ООО</w:t>
      </w:r>
    </w:p>
    <w:p w:rsidR="00353F79" w:rsidRPr="00353F79" w:rsidRDefault="00353F79" w:rsidP="00353F79">
      <w:pPr>
        <w:keepNext/>
        <w:keepLines/>
        <w:spacing w:before="40" w:after="0" w:line="240" w:lineRule="exact"/>
        <w:ind w:firstLine="227"/>
        <w:jc w:val="center"/>
        <w:outlineLvl w:val="1"/>
        <w:rPr>
          <w:rFonts w:ascii="Times New Roman" w:eastAsia="Times New Roman" w:hAnsi="Times New Roman" w:cs="Times New Roman"/>
          <w:i/>
          <w:kern w:val="0"/>
          <w:sz w:val="24"/>
          <w:szCs w:val="24"/>
          <w:lang w:eastAsia="ru-RU"/>
          <w14:ligatures w14:val="none"/>
        </w:rPr>
      </w:pPr>
    </w:p>
    <w:p w:rsidR="00353F79" w:rsidRPr="00894777" w:rsidRDefault="00353F79" w:rsidP="00353F79">
      <w:pPr>
        <w:keepNext/>
        <w:keepLines/>
        <w:spacing w:before="40" w:after="0" w:line="240" w:lineRule="exact"/>
        <w:ind w:firstLine="227"/>
        <w:jc w:val="center"/>
        <w:outlineLvl w:val="1"/>
        <w:rPr>
          <w:rFonts w:ascii="Times New Roman" w:eastAsia="Times New Roman" w:hAnsi="Times New Roman" w:cs="Times New Roman"/>
          <w:b/>
          <w:kern w:val="0"/>
          <w:sz w:val="24"/>
          <w:szCs w:val="24"/>
          <w:lang w:eastAsia="ru-RU"/>
          <w14:ligatures w14:val="none"/>
        </w:rPr>
      </w:pPr>
      <w:bookmarkStart w:id="1" w:name="_GoBack"/>
      <w:r w:rsidRPr="00894777">
        <w:rPr>
          <w:rFonts w:ascii="Times New Roman" w:eastAsia="Times New Roman" w:hAnsi="Times New Roman" w:cs="Times New Roman"/>
          <w:b/>
          <w:kern w:val="0"/>
          <w:sz w:val="24"/>
          <w:szCs w:val="24"/>
          <w:lang w:eastAsia="ru-RU"/>
          <w14:ligatures w14:val="none"/>
        </w:rPr>
        <w:t>Особенности оценки по отдельным учебным предметам</w:t>
      </w:r>
      <w:bookmarkEnd w:id="0"/>
      <w:r w:rsidRPr="00894777">
        <w:rPr>
          <w:rFonts w:ascii="Times New Roman" w:eastAsia="Times New Roman" w:hAnsi="Times New Roman" w:cs="Times New Roman"/>
          <w:b/>
          <w:kern w:val="0"/>
          <w:sz w:val="24"/>
          <w:szCs w:val="24"/>
          <w:lang w:eastAsia="ru-RU"/>
          <w14:ligatures w14:val="none"/>
        </w:rPr>
        <w:t xml:space="preserve"> на уровне основного общего образования</w:t>
      </w:r>
    </w:p>
    <w:bookmarkEnd w:id="1"/>
    <w:p w:rsidR="00353F79" w:rsidRPr="00353F79" w:rsidRDefault="00353F79" w:rsidP="00353F79">
      <w:pPr>
        <w:spacing w:after="0" w:line="240" w:lineRule="exact"/>
        <w:ind w:firstLine="227"/>
        <w:jc w:val="both"/>
        <w:rPr>
          <w:rFonts w:ascii="Times New Roman" w:eastAsia="Times New Roman" w:hAnsi="Times New Roman" w:cs="Times New Roman"/>
          <w:kern w:val="0"/>
          <w:sz w:val="20"/>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Особенности оценки по предметам доводятся до сведения обучающихся и их родителей (законных представителей). </w:t>
      </w:r>
    </w:p>
    <w:p w:rsidR="00353F79" w:rsidRPr="00353F79" w:rsidRDefault="00353F79" w:rsidP="00353F79">
      <w:pPr>
        <w:spacing w:after="0" w:line="276" w:lineRule="auto"/>
        <w:ind w:firstLine="567"/>
        <w:jc w:val="center"/>
        <w:rPr>
          <w:rFonts w:ascii="Times New Roman" w:eastAsia="Times New Roman" w:hAnsi="Times New Roman" w:cs="Times New Roman"/>
          <w:b/>
          <w:bCs/>
          <w:color w:val="FF0000"/>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color w:val="FF0000"/>
          <w:kern w:val="0"/>
          <w:sz w:val="24"/>
          <w:szCs w:val="24"/>
          <w:lang w:eastAsia="ru-RU"/>
          <w14:ligatures w14:val="none"/>
        </w:rPr>
      </w:pPr>
      <w:r w:rsidRPr="00353F79">
        <w:rPr>
          <w:rFonts w:ascii="Times New Roman" w:eastAsia="Times New Roman" w:hAnsi="Times New Roman" w:cs="Times New Roman"/>
          <w:b/>
          <w:bCs/>
          <w:color w:val="FF0000"/>
          <w:kern w:val="0"/>
          <w:sz w:val="24"/>
          <w:szCs w:val="24"/>
          <w:lang w:eastAsia="ru-RU"/>
          <w14:ligatures w14:val="none"/>
        </w:rPr>
        <w:t>Литература, родная литература</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устных ответов.</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Основу устного контроля составляет монологический ответ учащегося. Основные критерии оценивания: </w:t>
      </w:r>
    </w:p>
    <w:p w:rsidR="00353F79" w:rsidRPr="00353F79" w:rsidRDefault="00353F79" w:rsidP="00353F79">
      <w:pPr>
        <w:numPr>
          <w:ilvl w:val="0"/>
          <w:numId w:val="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Знание текста и понимание идейно-художественного содержания изученного произведения. </w:t>
      </w:r>
    </w:p>
    <w:p w:rsidR="00353F79" w:rsidRPr="00353F79" w:rsidRDefault="00353F79" w:rsidP="00353F79">
      <w:pPr>
        <w:numPr>
          <w:ilvl w:val="0"/>
          <w:numId w:val="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Умение объяснять взаимосвязь событий, характер и поступки героя. </w:t>
      </w:r>
    </w:p>
    <w:p w:rsidR="00353F79" w:rsidRPr="00353F79" w:rsidRDefault="00353F79" w:rsidP="00353F79">
      <w:pPr>
        <w:numPr>
          <w:ilvl w:val="0"/>
          <w:numId w:val="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Понимание роли художественных средств в раскрытии идейно - эстетического содержания изученного произведения. </w:t>
      </w:r>
    </w:p>
    <w:p w:rsidR="00353F79" w:rsidRPr="00353F79" w:rsidRDefault="00353F79" w:rsidP="00353F79">
      <w:pPr>
        <w:numPr>
          <w:ilvl w:val="0"/>
          <w:numId w:val="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353F79" w:rsidRPr="00353F79" w:rsidRDefault="00353F79" w:rsidP="00353F79">
      <w:pPr>
        <w:numPr>
          <w:ilvl w:val="0"/>
          <w:numId w:val="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Речевая грамотность, логичность и последовательность ответа, техника и выразительность чтения.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соответствии с этим: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Оценкой «5»</w:t>
      </w:r>
      <w:r w:rsidRPr="00353F79">
        <w:rPr>
          <w:rFonts w:ascii="Times New Roman" w:eastAsia="Times New Roman" w:hAnsi="Times New Roman" w:cs="Times New Roman"/>
          <w:kern w:val="0"/>
          <w:sz w:val="24"/>
          <w:szCs w:val="24"/>
          <w:lang w:eastAsia="ru-RU"/>
          <w14:ligatures w14:val="none"/>
        </w:rP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Оценкой «4»</w:t>
      </w:r>
      <w:r w:rsidRPr="00353F79">
        <w:rPr>
          <w:rFonts w:ascii="Times New Roman" w:eastAsia="Times New Roman" w:hAnsi="Times New Roman" w:cs="Times New Roman"/>
          <w:kern w:val="0"/>
          <w:sz w:val="24"/>
          <w:szCs w:val="24"/>
          <w:lang w:eastAsia="ru-RU"/>
          <w14:ligatures w14:val="none"/>
        </w:rP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w:t>
      </w:r>
      <w:proofErr w:type="spellStart"/>
      <w:r w:rsidRPr="00353F79">
        <w:rPr>
          <w:rFonts w:ascii="Times New Roman" w:eastAsia="Times New Roman" w:hAnsi="Times New Roman" w:cs="Times New Roman"/>
          <w:kern w:val="0"/>
          <w:sz w:val="24"/>
          <w:szCs w:val="24"/>
          <w:lang w:eastAsia="ru-RU"/>
          <w14:ligatures w14:val="none"/>
        </w:rPr>
        <w:t>одномудвум</w:t>
      </w:r>
      <w:proofErr w:type="spellEnd"/>
      <w:r w:rsidRPr="00353F79">
        <w:rPr>
          <w:rFonts w:ascii="Times New Roman" w:eastAsia="Times New Roman" w:hAnsi="Times New Roman" w:cs="Times New Roman"/>
          <w:kern w:val="0"/>
          <w:sz w:val="24"/>
          <w:szCs w:val="24"/>
          <w:lang w:eastAsia="ru-RU"/>
          <w14:ligatures w14:val="none"/>
        </w:rPr>
        <w:t xml:space="preserve"> из компонентов ответа могут быть допущены неточности.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Оценкой «3»</w:t>
      </w:r>
      <w:r w:rsidRPr="00353F79">
        <w:rPr>
          <w:rFonts w:ascii="Times New Roman" w:eastAsia="Times New Roman" w:hAnsi="Times New Roman" w:cs="Times New Roman"/>
          <w:kern w:val="0"/>
          <w:sz w:val="24"/>
          <w:szCs w:val="24"/>
          <w:lang w:eastAsia="ru-RU"/>
          <w14:ligatures w14:val="none"/>
        </w:rP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w:t>
      </w:r>
      <w:proofErr w:type="spellStart"/>
      <w:r w:rsidRPr="00353F79">
        <w:rPr>
          <w:rFonts w:ascii="Times New Roman" w:eastAsia="Times New Roman" w:hAnsi="Times New Roman" w:cs="Times New Roman"/>
          <w:kern w:val="0"/>
          <w:sz w:val="24"/>
          <w:szCs w:val="24"/>
          <w:lang w:eastAsia="ru-RU"/>
          <w14:ligatures w14:val="none"/>
        </w:rPr>
        <w:t>двухтрѐх</w:t>
      </w:r>
      <w:proofErr w:type="spellEnd"/>
      <w:r w:rsidRPr="00353F79">
        <w:rPr>
          <w:rFonts w:ascii="Times New Roman" w:eastAsia="Times New Roman" w:hAnsi="Times New Roman" w:cs="Times New Roman"/>
          <w:kern w:val="0"/>
          <w:sz w:val="24"/>
          <w:szCs w:val="24"/>
          <w:lang w:eastAsia="ru-RU"/>
          <w14:ligatures w14:val="none"/>
        </w:rPr>
        <w:t xml:space="preserve"> ошибок в содержании ответа, а также ряда недостатков в его композиции и языке.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Оценкой «2»</w:t>
      </w:r>
      <w:r w:rsidRPr="00353F79">
        <w:rPr>
          <w:rFonts w:ascii="Times New Roman" w:eastAsia="Times New Roman" w:hAnsi="Times New Roman" w:cs="Times New Roman"/>
          <w:kern w:val="0"/>
          <w:sz w:val="24"/>
          <w:szCs w:val="24"/>
          <w:lang w:eastAsia="ru-RU"/>
          <w14:ligatures w14:val="none"/>
        </w:rPr>
        <w:t xml:space="preserve"> оценивается ответ, обнаруживающий незнание содержания произведения в целом, за исключением отдельных фрагментов, неумении объяснять </w:t>
      </w:r>
      <w:r w:rsidRPr="00353F79">
        <w:rPr>
          <w:rFonts w:ascii="Times New Roman" w:eastAsia="Times New Roman" w:hAnsi="Times New Roman" w:cs="Times New Roman"/>
          <w:kern w:val="0"/>
          <w:sz w:val="24"/>
          <w:szCs w:val="24"/>
          <w:lang w:eastAsia="ru-RU"/>
          <w14:ligatures w14:val="none"/>
        </w:rPr>
        <w:lastRenderedPageBreak/>
        <w:t xml:space="preserve">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сочинений.</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основу оценки сочинений по литературе должны быть положены следующие главные критерии пределах программы отдельного класса: </w:t>
      </w:r>
    </w:p>
    <w:p w:rsidR="00353F79" w:rsidRPr="00353F79" w:rsidRDefault="00353F79" w:rsidP="00353F79">
      <w:pPr>
        <w:numPr>
          <w:ilvl w:val="0"/>
          <w:numId w:val="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правильное понимание темы, глубина, и полнота </w:t>
      </w:r>
      <w:proofErr w:type="spellStart"/>
      <w:r w:rsidRPr="00353F79">
        <w:rPr>
          <w:rFonts w:ascii="Times New Roman" w:eastAsia="Times New Roman" w:hAnsi="Times New Roman" w:cs="Times New Roman"/>
          <w:kern w:val="0"/>
          <w:sz w:val="24"/>
          <w:szCs w:val="24"/>
          <w:lang w:eastAsia="ru-RU"/>
          <w14:ligatures w14:val="none"/>
        </w:rPr>
        <w:t>еѐ</w:t>
      </w:r>
      <w:proofErr w:type="spellEnd"/>
      <w:r w:rsidRPr="00353F79">
        <w:rPr>
          <w:rFonts w:ascii="Times New Roman" w:eastAsia="Times New Roman" w:hAnsi="Times New Roman" w:cs="Times New Roman"/>
          <w:kern w:val="0"/>
          <w:sz w:val="24"/>
          <w:szCs w:val="24"/>
          <w:lang w:eastAsia="ru-RU"/>
          <w14:ligatures w14:val="none"/>
        </w:rPr>
        <w:t xml:space="preserve">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353F79" w:rsidRPr="00353F79" w:rsidRDefault="00353F79" w:rsidP="00353F79">
      <w:pPr>
        <w:numPr>
          <w:ilvl w:val="0"/>
          <w:numId w:val="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соразмерность частей сочинения, логичность связей и переходов между ними; </w:t>
      </w:r>
    </w:p>
    <w:p w:rsidR="00353F79" w:rsidRPr="00353F79" w:rsidRDefault="00353F79" w:rsidP="00353F79">
      <w:pPr>
        <w:numPr>
          <w:ilvl w:val="0"/>
          <w:numId w:val="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точность и богатство лексики, умение пользоваться изобразительными средствами языка.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за сочинение: </w:t>
      </w:r>
    </w:p>
    <w:p w:rsidR="00353F79" w:rsidRPr="00353F79" w:rsidRDefault="00353F79" w:rsidP="00353F79">
      <w:pPr>
        <w:numPr>
          <w:ilvl w:val="0"/>
          <w:numId w:val="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353F79" w:rsidRPr="00353F79" w:rsidRDefault="00353F79" w:rsidP="00353F79">
      <w:pPr>
        <w:numPr>
          <w:ilvl w:val="0"/>
          <w:numId w:val="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стройное по композиции, логическое и последовательное в изложении мыслей; </w:t>
      </w:r>
    </w:p>
    <w:p w:rsidR="00353F79" w:rsidRPr="00353F79" w:rsidRDefault="00353F79" w:rsidP="00353F79">
      <w:pPr>
        <w:numPr>
          <w:ilvl w:val="0"/>
          <w:numId w:val="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и стилистически соответствующее содержанию; </w:t>
      </w:r>
    </w:p>
    <w:p w:rsidR="00353F79" w:rsidRPr="00353F79" w:rsidRDefault="00353F79" w:rsidP="00353F79">
      <w:pPr>
        <w:numPr>
          <w:ilvl w:val="0"/>
          <w:numId w:val="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допускаются неточности в содержании.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за сочинение: </w:t>
      </w:r>
    </w:p>
    <w:p w:rsidR="00353F79" w:rsidRPr="00353F79" w:rsidRDefault="00353F79" w:rsidP="00353F79">
      <w:pPr>
        <w:numPr>
          <w:ilvl w:val="0"/>
          <w:numId w:val="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353F79" w:rsidRPr="00353F79" w:rsidRDefault="00353F79" w:rsidP="00353F79">
      <w:pPr>
        <w:numPr>
          <w:ilvl w:val="0"/>
          <w:numId w:val="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логическое и последовательное в изложении содержания; </w:t>
      </w:r>
    </w:p>
    <w:p w:rsidR="00353F79" w:rsidRPr="00353F79" w:rsidRDefault="00353F79" w:rsidP="00353F79">
      <w:pPr>
        <w:numPr>
          <w:ilvl w:val="0"/>
          <w:numId w:val="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написанное правильным литературным языком, стилистически соответствующее содержанию; </w:t>
      </w:r>
    </w:p>
    <w:p w:rsidR="00353F79" w:rsidRPr="00353F79" w:rsidRDefault="00353F79" w:rsidP="00353F79">
      <w:pPr>
        <w:numPr>
          <w:ilvl w:val="0"/>
          <w:numId w:val="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допускается две-три неточности: в содержании, а также не более 3-4 речевых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за сочинение, в котором: </w:t>
      </w:r>
    </w:p>
    <w:p w:rsidR="00353F79" w:rsidRPr="00353F79" w:rsidRDefault="00353F79" w:rsidP="00353F79">
      <w:pPr>
        <w:numPr>
          <w:ilvl w:val="0"/>
          <w:numId w:val="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 </w:t>
      </w:r>
    </w:p>
    <w:p w:rsidR="00353F79" w:rsidRPr="00353F79" w:rsidRDefault="00353F79" w:rsidP="00353F79">
      <w:pPr>
        <w:numPr>
          <w:ilvl w:val="0"/>
          <w:numId w:val="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обнаруживается недостаточное умение делать выводы и обобщения; </w:t>
      </w:r>
    </w:p>
    <w:p w:rsidR="00353F79" w:rsidRPr="00353F79" w:rsidRDefault="00353F79" w:rsidP="00353F79">
      <w:pPr>
        <w:numPr>
          <w:ilvl w:val="0"/>
          <w:numId w:val="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материал излагается достаточно логично, но имеются отдельные нарушения последовательности выражения мыслей; </w:t>
      </w:r>
    </w:p>
    <w:p w:rsidR="00353F79" w:rsidRPr="00353F79" w:rsidRDefault="00353F79" w:rsidP="00353F79">
      <w:pPr>
        <w:numPr>
          <w:ilvl w:val="0"/>
          <w:numId w:val="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обнаруживается владение основами письменной речи; </w:t>
      </w:r>
    </w:p>
    <w:p w:rsidR="00353F79" w:rsidRPr="00353F79" w:rsidRDefault="00353F79" w:rsidP="00353F79">
      <w:pPr>
        <w:numPr>
          <w:ilvl w:val="0"/>
          <w:numId w:val="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работе имеется не более 4-5 речевых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за сочинение, которое: </w:t>
      </w:r>
    </w:p>
    <w:p w:rsidR="00353F79" w:rsidRPr="00353F79" w:rsidRDefault="00353F79" w:rsidP="00353F79">
      <w:pPr>
        <w:numPr>
          <w:ilvl w:val="0"/>
          <w:numId w:val="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раскрывает тему, свидетельствует о поверхностном знании текста произведения, состоит из путаного пересказа отдельных событий без вывода и </w:t>
      </w:r>
      <w:r w:rsidRPr="00353F79">
        <w:rPr>
          <w:rFonts w:ascii="Times New Roman" w:eastAsia="Times New Roman" w:hAnsi="Times New Roman" w:cs="Times New Roman"/>
          <w:kern w:val="0"/>
          <w:sz w:val="24"/>
          <w:szCs w:val="24"/>
          <w:lang w:eastAsia="ru-RU"/>
          <w14:ligatures w14:val="none"/>
        </w:rPr>
        <w:lastRenderedPageBreak/>
        <w:t xml:space="preserve">обобщений или из общих положений, не опирающихся на содержание материала. </w:t>
      </w:r>
    </w:p>
    <w:p w:rsidR="00353F79" w:rsidRPr="00353F79" w:rsidRDefault="00353F79" w:rsidP="00353F79">
      <w:pPr>
        <w:numPr>
          <w:ilvl w:val="0"/>
          <w:numId w:val="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характеризуется расположением материала, отсутствием связи между частями;</w:t>
      </w:r>
    </w:p>
    <w:p w:rsidR="00353F79" w:rsidRPr="00353F79" w:rsidRDefault="00353F79" w:rsidP="00353F79">
      <w:pPr>
        <w:numPr>
          <w:ilvl w:val="0"/>
          <w:numId w:val="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отличается бедностью словаря, наличием грубых ошибок.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тестов</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r w:rsidRPr="00353F79">
        <w:rPr>
          <w:rFonts w:ascii="Times New Roman" w:eastAsia="Times New Roman" w:hAnsi="Times New Roman" w:cs="Times New Roman"/>
          <w:kern w:val="0"/>
          <w:sz w:val="24"/>
          <w:szCs w:val="24"/>
          <w:lang w:eastAsia="ru-RU"/>
          <w14:ligatures w14:val="none"/>
        </w:rPr>
        <w:tab/>
        <w:t xml:space="preserve"> </w:t>
      </w:r>
      <w:r w:rsidRPr="00353F79">
        <w:rPr>
          <w:rFonts w:ascii="Times New Roman" w:eastAsia="Times New Roman" w:hAnsi="Times New Roman" w:cs="Times New Roman"/>
          <w:kern w:val="0"/>
          <w:sz w:val="24"/>
          <w:szCs w:val="24"/>
          <w:lang w:eastAsia="ru-RU"/>
          <w14:ligatures w14:val="none"/>
        </w:rPr>
        <w:tab/>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Русский язык, родной язык</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устных ответов учащихся.</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ответа ученика надо руководствоваться следующими критериями: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 полнота и правильность ответа;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степень осознанности, понимания изученного;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языковое оформление ответа.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 полно излагает изученный материал, дает правильное определение языковых понятий;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излагает материал последовательно и правильно с точки зрения норм литературного языка;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выполняет работу (дает ответ) на высшем уровне.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ученик обнаруживает знание и понимание основных положений данной темы, но: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 излагает материал неполно и допускает неточности в определении понятий или формулировке правил;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не умеет достаточно глубоко и доказательно обосновать свои суждения и привести свои примеры;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излагает материал непоследовательно и допускает ошибки в языковом оформлении излагаемого.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lastRenderedPageBreak/>
        <w:t>Оценка диктантов</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5 класса – 90-100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6 класса – 100-110,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7 – 110120,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8 – 120-150,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9 – 150-170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подсчете слов учитываются как самостоятельные, так и служебные слова.)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Контрольный словарный диктант проверяет усвоение слов с непроверяемыми и </w:t>
      </w:r>
      <w:proofErr w:type="spellStart"/>
      <w:r w:rsidRPr="00353F79">
        <w:rPr>
          <w:rFonts w:ascii="Times New Roman" w:eastAsia="Times New Roman" w:hAnsi="Times New Roman" w:cs="Times New Roman"/>
          <w:kern w:val="0"/>
          <w:sz w:val="24"/>
          <w:szCs w:val="24"/>
          <w:lang w:eastAsia="ru-RU"/>
          <w14:ligatures w14:val="none"/>
        </w:rPr>
        <w:t>труднопроверяемыми</w:t>
      </w:r>
      <w:proofErr w:type="spellEnd"/>
      <w:r w:rsidRPr="00353F79">
        <w:rPr>
          <w:rFonts w:ascii="Times New Roman" w:eastAsia="Times New Roman" w:hAnsi="Times New Roman" w:cs="Times New Roman"/>
          <w:kern w:val="0"/>
          <w:sz w:val="24"/>
          <w:szCs w:val="24"/>
          <w:lang w:eastAsia="ru-RU"/>
          <w14:ligatures w14:val="none"/>
        </w:rPr>
        <w:t xml:space="preserve"> орфограммами. Он может состоять из следующего количества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5 класса – 15-20,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6 класса – 20-25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7 класса -25-30,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8 класса – 30-35,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9 класса – 35-40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353F79">
        <w:rPr>
          <w:rFonts w:ascii="Times New Roman" w:eastAsia="Times New Roman" w:hAnsi="Times New Roman" w:cs="Times New Roman"/>
          <w:kern w:val="0"/>
          <w:sz w:val="24"/>
          <w:szCs w:val="24"/>
          <w:lang w:eastAsia="ru-RU"/>
          <w14:ligatures w14:val="none"/>
        </w:rPr>
        <w:t>пунктограммы</w:t>
      </w:r>
      <w:proofErr w:type="spellEnd"/>
      <w:r w:rsidRPr="00353F79">
        <w:rPr>
          <w:rFonts w:ascii="Times New Roman" w:eastAsia="Times New Roman" w:hAnsi="Times New Roman" w:cs="Times New Roman"/>
          <w:kern w:val="0"/>
          <w:sz w:val="24"/>
          <w:szCs w:val="24"/>
          <w:lang w:eastAsia="ru-RU"/>
          <w14:ligatures w14:val="none"/>
        </w:rPr>
        <w:t xml:space="preserve">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353F79">
        <w:rPr>
          <w:rFonts w:ascii="Times New Roman" w:eastAsia="Times New Roman" w:hAnsi="Times New Roman" w:cs="Times New Roman"/>
          <w:kern w:val="0"/>
          <w:sz w:val="24"/>
          <w:szCs w:val="24"/>
          <w:lang w:eastAsia="ru-RU"/>
          <w14:ligatures w14:val="none"/>
        </w:rPr>
        <w:t>труднопроверяемыми</w:t>
      </w:r>
      <w:proofErr w:type="spellEnd"/>
      <w:r w:rsidRPr="00353F79">
        <w:rPr>
          <w:rFonts w:ascii="Times New Roman" w:eastAsia="Times New Roman" w:hAnsi="Times New Roman" w:cs="Times New Roman"/>
          <w:kern w:val="0"/>
          <w:sz w:val="24"/>
          <w:szCs w:val="24"/>
          <w:lang w:eastAsia="ru-RU"/>
          <w14:ligatures w14:val="none"/>
        </w:rPr>
        <w:t xml:space="preserve"> написаниями, правописанию которых ученики специально обучались.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диктанта исправляются, но не учитываются орфографические и пунктуационные ошибки: </w:t>
      </w:r>
    </w:p>
    <w:p w:rsidR="00353F79" w:rsidRPr="00353F79" w:rsidRDefault="00353F79" w:rsidP="00353F79">
      <w:pPr>
        <w:numPr>
          <w:ilvl w:val="0"/>
          <w:numId w:val="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переносе слов; </w:t>
      </w:r>
    </w:p>
    <w:p w:rsidR="00353F79" w:rsidRPr="00353F79" w:rsidRDefault="00353F79" w:rsidP="00353F79">
      <w:pPr>
        <w:numPr>
          <w:ilvl w:val="0"/>
          <w:numId w:val="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 правила, которые не включены в школьную программу; </w:t>
      </w:r>
    </w:p>
    <w:p w:rsidR="00353F79" w:rsidRPr="00353F79" w:rsidRDefault="00353F79" w:rsidP="00353F79">
      <w:pPr>
        <w:numPr>
          <w:ilvl w:val="0"/>
          <w:numId w:val="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 еще не изученные правила; </w:t>
      </w:r>
    </w:p>
    <w:p w:rsidR="00353F79" w:rsidRPr="00353F79" w:rsidRDefault="00353F79" w:rsidP="00353F79">
      <w:pPr>
        <w:numPr>
          <w:ilvl w:val="0"/>
          <w:numId w:val="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словах с непроверяемыми написаниями, над которыми не проводилась специальная работа; </w:t>
      </w:r>
    </w:p>
    <w:p w:rsidR="00353F79" w:rsidRPr="00353F79" w:rsidRDefault="00353F79" w:rsidP="00353F79">
      <w:pPr>
        <w:numPr>
          <w:ilvl w:val="0"/>
          <w:numId w:val="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передаче авторской пунктуации.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Исправляются, но не учитываются описки, неправильные написания, искажающие звуковой облик слова,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w:t>
      </w:r>
      <w:proofErr w:type="spellStart"/>
      <w:r w:rsidRPr="00353F79">
        <w:rPr>
          <w:rFonts w:ascii="Times New Roman" w:eastAsia="Times New Roman" w:hAnsi="Times New Roman" w:cs="Times New Roman"/>
          <w:kern w:val="0"/>
          <w:sz w:val="24"/>
          <w:szCs w:val="24"/>
          <w:lang w:eastAsia="ru-RU"/>
          <w14:ligatures w14:val="none"/>
        </w:rPr>
        <w:t>рапотает</w:t>
      </w:r>
      <w:proofErr w:type="spellEnd"/>
      <w:r w:rsidRPr="00353F79">
        <w:rPr>
          <w:rFonts w:ascii="Times New Roman" w:eastAsia="Times New Roman" w:hAnsi="Times New Roman" w:cs="Times New Roman"/>
          <w:kern w:val="0"/>
          <w:sz w:val="24"/>
          <w:szCs w:val="24"/>
          <w:lang w:eastAsia="ru-RU"/>
          <w14:ligatures w14:val="none"/>
        </w:rPr>
        <w:t>» (вместо работает), «</w:t>
      </w:r>
      <w:proofErr w:type="spellStart"/>
      <w:r w:rsidRPr="00353F79">
        <w:rPr>
          <w:rFonts w:ascii="Times New Roman" w:eastAsia="Times New Roman" w:hAnsi="Times New Roman" w:cs="Times New Roman"/>
          <w:kern w:val="0"/>
          <w:sz w:val="24"/>
          <w:szCs w:val="24"/>
          <w:lang w:eastAsia="ru-RU"/>
          <w14:ligatures w14:val="none"/>
        </w:rPr>
        <w:t>дулпо</w:t>
      </w:r>
      <w:proofErr w:type="spellEnd"/>
      <w:r w:rsidRPr="00353F79">
        <w:rPr>
          <w:rFonts w:ascii="Times New Roman" w:eastAsia="Times New Roman" w:hAnsi="Times New Roman" w:cs="Times New Roman"/>
          <w:kern w:val="0"/>
          <w:sz w:val="24"/>
          <w:szCs w:val="24"/>
          <w:lang w:eastAsia="ru-RU"/>
          <w14:ligatures w14:val="none"/>
        </w:rPr>
        <w:t>» (вместо дупло), «</w:t>
      </w:r>
      <w:proofErr w:type="spellStart"/>
      <w:r w:rsidRPr="00353F79">
        <w:rPr>
          <w:rFonts w:ascii="Times New Roman" w:eastAsia="Times New Roman" w:hAnsi="Times New Roman" w:cs="Times New Roman"/>
          <w:kern w:val="0"/>
          <w:sz w:val="24"/>
          <w:szCs w:val="24"/>
          <w:lang w:eastAsia="ru-RU"/>
          <w14:ligatures w14:val="none"/>
        </w:rPr>
        <w:t>мемля</w:t>
      </w:r>
      <w:proofErr w:type="spellEnd"/>
      <w:r w:rsidRPr="00353F79">
        <w:rPr>
          <w:rFonts w:ascii="Times New Roman" w:eastAsia="Times New Roman" w:hAnsi="Times New Roman" w:cs="Times New Roman"/>
          <w:kern w:val="0"/>
          <w:sz w:val="24"/>
          <w:szCs w:val="24"/>
          <w:lang w:eastAsia="ru-RU"/>
          <w14:ligatures w14:val="none"/>
        </w:rPr>
        <w:t xml:space="preserve">» (вместо земля).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исключениях из правил;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написании большой буквы в составных собственных наименованиях;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случаях раздельного и слитного написания «не» с прилагательными и причастиями, выступающими в роли сказуемого;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написании ы и </w:t>
      </w:r>
      <w:proofErr w:type="spellStart"/>
      <w:r w:rsidRPr="00353F79">
        <w:rPr>
          <w:rFonts w:ascii="Times New Roman" w:eastAsia="Times New Roman" w:hAnsi="Times New Roman" w:cs="Times New Roman"/>
          <w:kern w:val="0"/>
          <w:sz w:val="24"/>
          <w:szCs w:val="24"/>
          <w:lang w:eastAsia="ru-RU"/>
          <w14:ligatures w14:val="none"/>
        </w:rPr>
        <w:t>и</w:t>
      </w:r>
      <w:proofErr w:type="spellEnd"/>
      <w:r w:rsidRPr="00353F79">
        <w:rPr>
          <w:rFonts w:ascii="Times New Roman" w:eastAsia="Times New Roman" w:hAnsi="Times New Roman" w:cs="Times New Roman"/>
          <w:kern w:val="0"/>
          <w:sz w:val="24"/>
          <w:szCs w:val="24"/>
          <w:lang w:eastAsia="ru-RU"/>
          <w14:ligatures w14:val="none"/>
        </w:rPr>
        <w:t xml:space="preserve"> после приставок;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rsidRPr="00353F79">
        <w:rPr>
          <w:rFonts w:ascii="Times New Roman" w:eastAsia="Times New Roman" w:hAnsi="Times New Roman" w:cs="Times New Roman"/>
          <w:kern w:val="0"/>
          <w:sz w:val="24"/>
          <w:szCs w:val="24"/>
          <w:lang w:eastAsia="ru-RU"/>
          <w14:ligatures w14:val="none"/>
        </w:rPr>
        <w:t>иное</w:t>
      </w:r>
      <w:proofErr w:type="gramEnd"/>
      <w:r w:rsidRPr="00353F79">
        <w:rPr>
          <w:rFonts w:ascii="Times New Roman" w:eastAsia="Times New Roman" w:hAnsi="Times New Roman" w:cs="Times New Roman"/>
          <w:kern w:val="0"/>
          <w:sz w:val="24"/>
          <w:szCs w:val="24"/>
          <w:lang w:eastAsia="ru-RU"/>
          <w14:ligatures w14:val="none"/>
        </w:rPr>
        <w:t xml:space="preserve"> как и др.);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собственных именах нерусского происхождения;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случаях, когда вместо одного знака препинания поставлен другой; </w:t>
      </w:r>
    </w:p>
    <w:p w:rsidR="00353F79" w:rsidRPr="00353F79" w:rsidRDefault="00353F79" w:rsidP="00353F79">
      <w:pPr>
        <w:numPr>
          <w:ilvl w:val="0"/>
          <w:numId w:val="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пропуске одного из сочетающихся знаков препинания или в нарушении их последовательности.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Первые три однотипные ошибки считаются за одну ошибку, каждая следующая подобная ошибка учитывается как самостоятельная.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Примечание. Если в одном непроверяемом слове допущены 2 и более ошибок, то все они считаются за одну ошибку.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Диктант оценивается одной отметкой.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выставляется за безошибочную работу. Обучающийся демонстрирует грамотность и выполняет работу на высшем уровне (без помарок).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При оценке выполнения дополнительных заданий рекомендуется руководствоваться следующим: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ученик выполнил правильно не менее ¾ задания.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за работу, в которой правильно выполнено не менее половины заданий.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за работу, в которой не выполнено более половины заданий.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w:t>
      </w:r>
      <w:r w:rsidRPr="00353F79">
        <w:rPr>
          <w:rFonts w:ascii="Times New Roman" w:eastAsia="Times New Roman" w:hAnsi="Times New Roman" w:cs="Times New Roman"/>
          <w:b/>
          <w:bCs/>
          <w:kern w:val="0"/>
          <w:sz w:val="24"/>
          <w:szCs w:val="24"/>
          <w:lang w:eastAsia="ru-RU"/>
          <w14:ligatures w14:val="none"/>
        </w:rPr>
        <w:t>контрольного словарного диктанта</w:t>
      </w:r>
      <w:r w:rsidRPr="00353F79">
        <w:rPr>
          <w:rFonts w:ascii="Times New Roman" w:eastAsia="Times New Roman" w:hAnsi="Times New Roman" w:cs="Times New Roman"/>
          <w:kern w:val="0"/>
          <w:sz w:val="24"/>
          <w:szCs w:val="24"/>
          <w:lang w:eastAsia="ru-RU"/>
          <w14:ligatures w14:val="none"/>
        </w:rPr>
        <w:t xml:space="preserve"> рекомендуется руководствоваться следующим: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за диктант, в котором нет ошибок. Обучающийся демонстрирует грамотность и выполняет работу на высшем уровне (без помарок).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за диктант, в котором ученик допустил 1-2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за диктант, в котором допущено 3-4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за диктант, в котором допущено до 7 ошибок. Оценка «1» ставится за диктант, в котором допущено более 7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сочинений и изложений</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Примерный объем текста для подробного изложения: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5 классе – 100-150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6 классе – 150200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7 классе – 200-250,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8 классе – 250-350,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9 классе – 350-450 слов.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Рекомендуется следующий </w:t>
      </w:r>
      <w:r w:rsidRPr="00353F79">
        <w:rPr>
          <w:rFonts w:ascii="Times New Roman" w:eastAsia="Times New Roman" w:hAnsi="Times New Roman" w:cs="Times New Roman"/>
          <w:b/>
          <w:bCs/>
          <w:kern w:val="0"/>
          <w:sz w:val="24"/>
          <w:szCs w:val="24"/>
          <w:lang w:eastAsia="ru-RU"/>
          <w14:ligatures w14:val="none"/>
        </w:rPr>
        <w:t>примерный объем классных сочинений</w:t>
      </w: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5 классе – 0,5 – 1,0 страницы,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6 классе – 1,0 – 1,5,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7 классе – 1,5 – 2,0,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8 классе – 2,0 – 3,0,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9 классе – 3,0 – 4,0.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 помощью сочинений и изложений проверяются: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 умение раскрывать тему;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2) умение использовать языковые средства в соответствии со стилем, темой и задачей высказывания;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соблюдение языковых норм и правил правописания.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Любое сочинение и изложение оценивается двумя отметками:</w:t>
      </w:r>
      <w:r w:rsidRPr="00353F79">
        <w:rPr>
          <w:rFonts w:ascii="Times New Roman" w:eastAsia="Times New Roman" w:hAnsi="Times New Roman" w:cs="Times New Roman"/>
          <w:kern w:val="0"/>
          <w:sz w:val="24"/>
          <w:szCs w:val="24"/>
          <w:lang w:eastAsia="ru-RU"/>
          <w14:ligatures w14:val="none"/>
        </w:rP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Содержание сочинения и изложения оценивается по следующим критериям:</w:t>
      </w:r>
    </w:p>
    <w:p w:rsidR="00353F79" w:rsidRPr="00353F79" w:rsidRDefault="00353F79" w:rsidP="00353F79">
      <w:pPr>
        <w:numPr>
          <w:ilvl w:val="0"/>
          <w:numId w:val="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соответствие работы ученика теме и основной мысли; </w:t>
      </w:r>
    </w:p>
    <w:p w:rsidR="00353F79" w:rsidRPr="00353F79" w:rsidRDefault="00353F79" w:rsidP="00353F79">
      <w:pPr>
        <w:numPr>
          <w:ilvl w:val="0"/>
          <w:numId w:val="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полнота раскрытия темы; </w:t>
      </w:r>
    </w:p>
    <w:p w:rsidR="00353F79" w:rsidRPr="00353F79" w:rsidRDefault="00353F79" w:rsidP="00353F79">
      <w:pPr>
        <w:numPr>
          <w:ilvl w:val="0"/>
          <w:numId w:val="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правильность фактического материала; </w:t>
      </w:r>
    </w:p>
    <w:p w:rsidR="00353F79" w:rsidRPr="00353F79" w:rsidRDefault="00353F79" w:rsidP="00353F79">
      <w:pPr>
        <w:numPr>
          <w:ilvl w:val="0"/>
          <w:numId w:val="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последовательность изложения.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речевого оформления сочинений и изложений учитывается: </w:t>
      </w:r>
    </w:p>
    <w:p w:rsidR="00353F79" w:rsidRPr="00353F79" w:rsidRDefault="00353F79" w:rsidP="00353F79">
      <w:pPr>
        <w:numPr>
          <w:ilvl w:val="0"/>
          <w:numId w:val="1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Разнообразие словаря и грамматического строя речи; </w:t>
      </w:r>
    </w:p>
    <w:p w:rsidR="00353F79" w:rsidRPr="00353F79" w:rsidRDefault="00353F79" w:rsidP="00353F79">
      <w:pPr>
        <w:numPr>
          <w:ilvl w:val="0"/>
          <w:numId w:val="1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Стилевое единство и выразительность речи; </w:t>
      </w:r>
    </w:p>
    <w:p w:rsidR="00353F79" w:rsidRPr="00353F79" w:rsidRDefault="00353F79" w:rsidP="00353F79">
      <w:pPr>
        <w:numPr>
          <w:ilvl w:val="0"/>
          <w:numId w:val="1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Число речевых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Грамотность оценивается по числу допущенных учеником ошибок – орфографических, пунктуационных и грамматических.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tbl>
      <w:tblPr>
        <w:tblStyle w:val="TableGrid"/>
        <w:tblW w:w="5000" w:type="pct"/>
        <w:tblInd w:w="0" w:type="dxa"/>
        <w:tblCellMar>
          <w:top w:w="7" w:type="dxa"/>
          <w:left w:w="108" w:type="dxa"/>
        </w:tblCellMar>
        <w:tblLook w:val="04A0" w:firstRow="1" w:lastRow="0" w:firstColumn="1" w:lastColumn="0" w:noHBand="0" w:noVBand="1"/>
      </w:tblPr>
      <w:tblGrid>
        <w:gridCol w:w="951"/>
        <w:gridCol w:w="4142"/>
        <w:gridCol w:w="4252"/>
      </w:tblGrid>
      <w:tr w:rsidR="00353F79" w:rsidRPr="00353F79" w:rsidTr="00353F79">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Оценка </w:t>
            </w:r>
          </w:p>
        </w:tc>
        <w:tc>
          <w:tcPr>
            <w:tcW w:w="4491" w:type="pct"/>
            <w:gridSpan w:val="2"/>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Основные критерии оценки </w:t>
            </w:r>
          </w:p>
        </w:tc>
      </w:tr>
      <w:tr w:rsidR="00353F79" w:rsidRPr="00353F79" w:rsidTr="00353F79">
        <w:trPr>
          <w:trHeight w:val="286"/>
        </w:trPr>
        <w:tc>
          <w:tcPr>
            <w:tcW w:w="509"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 </w:t>
            </w:r>
          </w:p>
        </w:tc>
        <w:tc>
          <w:tcPr>
            <w:tcW w:w="221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Содержание и речь </w:t>
            </w:r>
          </w:p>
        </w:tc>
        <w:tc>
          <w:tcPr>
            <w:tcW w:w="227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Грамотность </w:t>
            </w:r>
          </w:p>
        </w:tc>
      </w:tr>
      <w:tr w:rsidR="00353F79" w:rsidRPr="00353F79" w:rsidTr="00353F79">
        <w:trPr>
          <w:trHeight w:val="3046"/>
        </w:trPr>
        <w:tc>
          <w:tcPr>
            <w:tcW w:w="509"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5 </w:t>
            </w:r>
          </w:p>
        </w:tc>
        <w:tc>
          <w:tcPr>
            <w:tcW w:w="221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1.Содержание </w:t>
            </w:r>
            <w:r w:rsidRPr="00353F79">
              <w:rPr>
                <w:rFonts w:ascii="Times New Roman" w:hAnsi="Times New Roman"/>
                <w:kern w:val="0"/>
                <w:sz w:val="24"/>
                <w:szCs w:val="24"/>
                <w:lang w:eastAsia="ru-RU"/>
                <w14:ligatures w14:val="none"/>
              </w:rPr>
              <w:tab/>
              <w:t xml:space="preserve">работы полностью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соответствует теме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2. Фактические ошибки отсутствуют.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3. Содержание излагается последовательно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Работа отличается богатством словаря, разнообразием используемых синтаксических конструкций, точностью словоупотребления.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Достигнута стилевое единство и выразительность текста </w:t>
            </w:r>
          </w:p>
        </w:tc>
        <w:tc>
          <w:tcPr>
            <w:tcW w:w="227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Обучающийся систематически демонстрирует грамотность. </w:t>
            </w:r>
          </w:p>
        </w:tc>
      </w:tr>
      <w:tr w:rsidR="00353F79" w:rsidRPr="00353F79" w:rsidTr="00353F79">
        <w:trPr>
          <w:trHeight w:val="564"/>
        </w:trPr>
        <w:tc>
          <w:tcPr>
            <w:tcW w:w="509"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4 </w:t>
            </w:r>
          </w:p>
        </w:tc>
        <w:tc>
          <w:tcPr>
            <w:tcW w:w="221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1.Содержание работы в основном соответствует теме (имеются незначительные отклонения от темы)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2. Содержание в основном достоверно, но имеются единичные фактические неточности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3.Имеются </w:t>
            </w:r>
            <w:r w:rsidRPr="00353F79">
              <w:rPr>
                <w:rFonts w:ascii="Times New Roman" w:hAnsi="Times New Roman"/>
                <w:kern w:val="0"/>
                <w:sz w:val="24"/>
                <w:szCs w:val="24"/>
                <w:lang w:eastAsia="ru-RU"/>
                <w14:ligatures w14:val="none"/>
              </w:rPr>
              <w:tab/>
              <w:t xml:space="preserve">незначительные нарушения последовательности </w:t>
            </w:r>
            <w:r w:rsidRPr="00353F79">
              <w:rPr>
                <w:rFonts w:ascii="Times New Roman" w:hAnsi="Times New Roman"/>
                <w:kern w:val="0"/>
                <w:sz w:val="24"/>
                <w:szCs w:val="24"/>
                <w:lang w:eastAsia="ru-RU"/>
                <w14:ligatures w14:val="none"/>
              </w:rPr>
              <w:tab/>
              <w:t xml:space="preserve">в изложении мыслей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lastRenderedPageBreak/>
              <w:t xml:space="preserve">4. Лексический </w:t>
            </w:r>
            <w:r w:rsidRPr="00353F79">
              <w:rPr>
                <w:rFonts w:ascii="Times New Roman" w:hAnsi="Times New Roman"/>
                <w:kern w:val="0"/>
                <w:sz w:val="24"/>
                <w:szCs w:val="24"/>
                <w:lang w:eastAsia="ru-RU"/>
                <w14:ligatures w14:val="none"/>
              </w:rPr>
              <w:tab/>
              <w:t xml:space="preserve">и грамматический строй речи достаточно разнообразен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5. Стиль работы отличается единством и достаточной выразительностью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В целом в работе допускается не более 2х недочетов в содержании и не более 3-4 речевых недочета</w:t>
            </w:r>
          </w:p>
        </w:tc>
        <w:tc>
          <w:tcPr>
            <w:tcW w:w="227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lastRenderedPageBreak/>
              <w:t xml:space="preserve">Допускаются: 2 </w:t>
            </w:r>
            <w:proofErr w:type="spellStart"/>
            <w:r w:rsidRPr="00353F79">
              <w:rPr>
                <w:rFonts w:ascii="Times New Roman" w:hAnsi="Times New Roman"/>
                <w:kern w:val="0"/>
                <w:sz w:val="24"/>
                <w:szCs w:val="24"/>
                <w:lang w:eastAsia="ru-RU"/>
                <w14:ligatures w14:val="none"/>
              </w:rPr>
              <w:t>орф</w:t>
            </w:r>
            <w:proofErr w:type="spellEnd"/>
            <w:r w:rsidRPr="00353F79">
              <w:rPr>
                <w:rFonts w:ascii="Times New Roman" w:hAnsi="Times New Roman"/>
                <w:kern w:val="0"/>
                <w:sz w:val="24"/>
                <w:szCs w:val="24"/>
                <w:lang w:eastAsia="ru-RU"/>
                <w14:ligatures w14:val="none"/>
              </w:rPr>
              <w:t xml:space="preserve">. и 2 </w:t>
            </w:r>
            <w:proofErr w:type="spellStart"/>
            <w:r w:rsidRPr="00353F79">
              <w:rPr>
                <w:rFonts w:ascii="Times New Roman" w:hAnsi="Times New Roman"/>
                <w:kern w:val="0"/>
                <w:sz w:val="24"/>
                <w:szCs w:val="24"/>
                <w:lang w:eastAsia="ru-RU"/>
                <w14:ligatures w14:val="none"/>
              </w:rPr>
              <w:t>пунк</w:t>
            </w:r>
            <w:proofErr w:type="spellEnd"/>
            <w:r w:rsidRPr="00353F79">
              <w:rPr>
                <w:rFonts w:ascii="Times New Roman" w:hAnsi="Times New Roman"/>
                <w:kern w:val="0"/>
                <w:sz w:val="24"/>
                <w:szCs w:val="24"/>
                <w:lang w:eastAsia="ru-RU"/>
                <w14:ligatures w14:val="none"/>
              </w:rPr>
              <w:t xml:space="preserve">., или 1 </w:t>
            </w:r>
            <w:proofErr w:type="spellStart"/>
            <w:r w:rsidRPr="00353F79">
              <w:rPr>
                <w:rFonts w:ascii="Times New Roman" w:hAnsi="Times New Roman"/>
                <w:kern w:val="0"/>
                <w:sz w:val="24"/>
                <w:szCs w:val="24"/>
                <w:lang w:eastAsia="ru-RU"/>
                <w14:ligatures w14:val="none"/>
              </w:rPr>
              <w:t>орф</w:t>
            </w:r>
            <w:proofErr w:type="spellEnd"/>
            <w:r w:rsidRPr="00353F79">
              <w:rPr>
                <w:rFonts w:ascii="Times New Roman" w:hAnsi="Times New Roman"/>
                <w:kern w:val="0"/>
                <w:sz w:val="24"/>
                <w:szCs w:val="24"/>
                <w:lang w:eastAsia="ru-RU"/>
                <w14:ligatures w14:val="none"/>
              </w:rPr>
              <w:t xml:space="preserve">. и 3 </w:t>
            </w:r>
            <w:proofErr w:type="spellStart"/>
            <w:r w:rsidRPr="00353F79">
              <w:rPr>
                <w:rFonts w:ascii="Times New Roman" w:hAnsi="Times New Roman"/>
                <w:kern w:val="0"/>
                <w:sz w:val="24"/>
                <w:szCs w:val="24"/>
                <w:lang w:eastAsia="ru-RU"/>
                <w14:ligatures w14:val="none"/>
              </w:rPr>
              <w:t>пунк</w:t>
            </w:r>
            <w:proofErr w:type="spellEnd"/>
            <w:r w:rsidRPr="00353F79">
              <w:rPr>
                <w:rFonts w:ascii="Times New Roman" w:hAnsi="Times New Roman"/>
                <w:kern w:val="0"/>
                <w:sz w:val="24"/>
                <w:szCs w:val="24"/>
                <w:lang w:eastAsia="ru-RU"/>
                <w14:ligatures w14:val="none"/>
              </w:rPr>
              <w:t xml:space="preserve">., или 4 пункт. ошибки при отсутствии </w:t>
            </w:r>
            <w:proofErr w:type="spellStart"/>
            <w:r w:rsidRPr="00353F79">
              <w:rPr>
                <w:rFonts w:ascii="Times New Roman" w:hAnsi="Times New Roman"/>
                <w:kern w:val="0"/>
                <w:sz w:val="24"/>
                <w:szCs w:val="24"/>
                <w:lang w:eastAsia="ru-RU"/>
                <w14:ligatures w14:val="none"/>
              </w:rPr>
              <w:t>орф</w:t>
            </w:r>
            <w:proofErr w:type="spellEnd"/>
            <w:r w:rsidRPr="00353F79">
              <w:rPr>
                <w:rFonts w:ascii="Times New Roman" w:hAnsi="Times New Roman"/>
                <w:kern w:val="0"/>
                <w:sz w:val="24"/>
                <w:szCs w:val="24"/>
                <w:lang w:eastAsia="ru-RU"/>
                <w14:ligatures w14:val="none"/>
              </w:rPr>
              <w:t>. ошибок, а также 2 грам. ошибки</w:t>
            </w:r>
          </w:p>
        </w:tc>
      </w:tr>
      <w:tr w:rsidR="00353F79" w:rsidRPr="00353F79" w:rsidTr="00353F79">
        <w:trPr>
          <w:trHeight w:val="4703"/>
        </w:trPr>
        <w:tc>
          <w:tcPr>
            <w:tcW w:w="509"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lastRenderedPageBreak/>
              <w:t xml:space="preserve">3 </w:t>
            </w:r>
          </w:p>
        </w:tc>
        <w:tc>
          <w:tcPr>
            <w:tcW w:w="221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1.В работе допущены существенные отклонения от темы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2.Работа достоверна в главном, но в ней имеются отдельные фактические неточности.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3.Допущены </w:t>
            </w:r>
            <w:r w:rsidRPr="00353F79">
              <w:rPr>
                <w:rFonts w:ascii="Times New Roman" w:hAnsi="Times New Roman"/>
                <w:kern w:val="0"/>
                <w:sz w:val="24"/>
                <w:szCs w:val="24"/>
                <w:lang w:eastAsia="ru-RU"/>
                <w14:ligatures w14:val="none"/>
              </w:rPr>
              <w:tab/>
              <w:t xml:space="preserve">отдельные </w:t>
            </w:r>
            <w:r w:rsidRPr="00353F79">
              <w:rPr>
                <w:rFonts w:ascii="Times New Roman" w:hAnsi="Times New Roman"/>
                <w:kern w:val="0"/>
                <w:sz w:val="24"/>
                <w:szCs w:val="24"/>
                <w:lang w:eastAsia="ru-RU"/>
                <w14:ligatures w14:val="none"/>
              </w:rPr>
              <w:tab/>
              <w:t xml:space="preserve">нарушения последовательности изложения.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4.Беден словарь и однообразный употребляемые синтаксические конструкции, встречается неправильное </w:t>
            </w:r>
            <w:proofErr w:type="spellStart"/>
            <w:r w:rsidRPr="00353F79">
              <w:rPr>
                <w:rFonts w:ascii="Times New Roman" w:hAnsi="Times New Roman"/>
                <w:kern w:val="0"/>
                <w:sz w:val="24"/>
                <w:szCs w:val="24"/>
                <w:lang w:eastAsia="ru-RU"/>
                <w14:ligatures w14:val="none"/>
              </w:rPr>
              <w:t>словооупотребление</w:t>
            </w:r>
            <w:proofErr w:type="spellEnd"/>
            <w:r w:rsidRPr="00353F79">
              <w:rPr>
                <w:rFonts w:ascii="Times New Roman" w:hAnsi="Times New Roman"/>
                <w:kern w:val="0"/>
                <w:sz w:val="24"/>
                <w:szCs w:val="24"/>
                <w:lang w:eastAsia="ru-RU"/>
                <w14:ligatures w14:val="none"/>
              </w:rPr>
              <w:t xml:space="preserve">.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5. Стиль работы не отличается единством, речь недостаточно выразительна.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 В целом в работе допускается не более 4х недочетов в содержании и не более 5 речевых недочета </w:t>
            </w:r>
          </w:p>
        </w:tc>
        <w:tc>
          <w:tcPr>
            <w:tcW w:w="227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Допускаются: 4 </w:t>
            </w:r>
            <w:proofErr w:type="spellStart"/>
            <w:r w:rsidRPr="00353F79">
              <w:rPr>
                <w:rFonts w:ascii="Times New Roman" w:hAnsi="Times New Roman"/>
                <w:kern w:val="0"/>
                <w:sz w:val="24"/>
                <w:szCs w:val="24"/>
                <w:lang w:eastAsia="ru-RU"/>
                <w14:ligatures w14:val="none"/>
              </w:rPr>
              <w:t>орф</w:t>
            </w:r>
            <w:proofErr w:type="spellEnd"/>
            <w:proofErr w:type="gramStart"/>
            <w:r w:rsidRPr="00353F79">
              <w:rPr>
                <w:rFonts w:ascii="Times New Roman" w:hAnsi="Times New Roman"/>
                <w:kern w:val="0"/>
                <w:sz w:val="24"/>
                <w:szCs w:val="24"/>
                <w:lang w:eastAsia="ru-RU"/>
                <w14:ligatures w14:val="none"/>
              </w:rPr>
              <w:t>.</w:t>
            </w:r>
            <w:proofErr w:type="gramEnd"/>
            <w:r w:rsidRPr="00353F79">
              <w:rPr>
                <w:rFonts w:ascii="Times New Roman" w:hAnsi="Times New Roman"/>
                <w:kern w:val="0"/>
                <w:sz w:val="24"/>
                <w:szCs w:val="24"/>
                <w:lang w:eastAsia="ru-RU"/>
                <w14:ligatures w14:val="none"/>
              </w:rPr>
              <w:t xml:space="preserve"> и 4 </w:t>
            </w:r>
            <w:proofErr w:type="spellStart"/>
            <w:r w:rsidRPr="00353F79">
              <w:rPr>
                <w:rFonts w:ascii="Times New Roman" w:hAnsi="Times New Roman"/>
                <w:kern w:val="0"/>
                <w:sz w:val="24"/>
                <w:szCs w:val="24"/>
                <w:lang w:eastAsia="ru-RU"/>
                <w14:ligatures w14:val="none"/>
              </w:rPr>
              <w:t>пунк</w:t>
            </w:r>
            <w:proofErr w:type="spellEnd"/>
            <w:r w:rsidRPr="00353F79">
              <w:rPr>
                <w:rFonts w:ascii="Times New Roman" w:hAnsi="Times New Roman"/>
                <w:kern w:val="0"/>
                <w:sz w:val="24"/>
                <w:szCs w:val="24"/>
                <w:lang w:eastAsia="ru-RU"/>
                <w14:ligatures w14:val="none"/>
              </w:rPr>
              <w:t xml:space="preserve">., или 3 </w:t>
            </w:r>
            <w:proofErr w:type="spellStart"/>
            <w:r w:rsidRPr="00353F79">
              <w:rPr>
                <w:rFonts w:ascii="Times New Roman" w:hAnsi="Times New Roman"/>
                <w:kern w:val="0"/>
                <w:sz w:val="24"/>
                <w:szCs w:val="24"/>
                <w:lang w:eastAsia="ru-RU"/>
                <w14:ligatures w14:val="none"/>
              </w:rPr>
              <w:t>орф</w:t>
            </w:r>
            <w:proofErr w:type="spellEnd"/>
            <w:r w:rsidRPr="00353F79">
              <w:rPr>
                <w:rFonts w:ascii="Times New Roman" w:hAnsi="Times New Roman"/>
                <w:kern w:val="0"/>
                <w:sz w:val="24"/>
                <w:szCs w:val="24"/>
                <w:lang w:eastAsia="ru-RU"/>
                <w14:ligatures w14:val="none"/>
              </w:rPr>
              <w:t xml:space="preserve">. и 5 </w:t>
            </w:r>
            <w:proofErr w:type="spellStart"/>
            <w:r w:rsidRPr="00353F79">
              <w:rPr>
                <w:rFonts w:ascii="Times New Roman" w:hAnsi="Times New Roman"/>
                <w:kern w:val="0"/>
                <w:sz w:val="24"/>
                <w:szCs w:val="24"/>
                <w:lang w:eastAsia="ru-RU"/>
                <w14:ligatures w14:val="none"/>
              </w:rPr>
              <w:t>пунк</w:t>
            </w:r>
            <w:proofErr w:type="spellEnd"/>
            <w:r w:rsidRPr="00353F79">
              <w:rPr>
                <w:rFonts w:ascii="Times New Roman" w:hAnsi="Times New Roman"/>
                <w:kern w:val="0"/>
                <w:sz w:val="24"/>
                <w:szCs w:val="24"/>
                <w:lang w:eastAsia="ru-RU"/>
                <w14:ligatures w14:val="none"/>
              </w:rPr>
              <w:t xml:space="preserve">., или 7 пункт. при отсутствии </w:t>
            </w:r>
            <w:proofErr w:type="spellStart"/>
            <w:r w:rsidRPr="00353F79">
              <w:rPr>
                <w:rFonts w:ascii="Times New Roman" w:hAnsi="Times New Roman"/>
                <w:kern w:val="0"/>
                <w:sz w:val="24"/>
                <w:szCs w:val="24"/>
                <w:lang w:eastAsia="ru-RU"/>
                <w14:ligatures w14:val="none"/>
              </w:rPr>
              <w:t>орф</w:t>
            </w:r>
            <w:proofErr w:type="spellEnd"/>
            <w:r w:rsidRPr="00353F79">
              <w:rPr>
                <w:rFonts w:ascii="Times New Roman" w:hAnsi="Times New Roman"/>
                <w:kern w:val="0"/>
                <w:sz w:val="24"/>
                <w:szCs w:val="24"/>
                <w:lang w:eastAsia="ru-RU"/>
                <w14:ligatures w14:val="none"/>
              </w:rPr>
              <w:t xml:space="preserve">. ошибок. </w:t>
            </w:r>
          </w:p>
        </w:tc>
      </w:tr>
      <w:tr w:rsidR="00353F79" w:rsidRPr="00353F79" w:rsidTr="00353F79">
        <w:trPr>
          <w:trHeight w:val="4979"/>
        </w:trPr>
        <w:tc>
          <w:tcPr>
            <w:tcW w:w="509"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2 </w:t>
            </w:r>
          </w:p>
        </w:tc>
        <w:tc>
          <w:tcPr>
            <w:tcW w:w="221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1.Работа не соответствует теме.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2.Допущено </w:t>
            </w:r>
            <w:r w:rsidRPr="00353F79">
              <w:rPr>
                <w:rFonts w:ascii="Times New Roman" w:hAnsi="Times New Roman"/>
                <w:kern w:val="0"/>
                <w:sz w:val="24"/>
                <w:szCs w:val="24"/>
                <w:lang w:eastAsia="ru-RU"/>
                <w14:ligatures w14:val="none"/>
              </w:rPr>
              <w:tab/>
              <w:t xml:space="preserve">много </w:t>
            </w:r>
            <w:r w:rsidRPr="00353F79">
              <w:rPr>
                <w:rFonts w:ascii="Times New Roman" w:hAnsi="Times New Roman"/>
                <w:kern w:val="0"/>
                <w:sz w:val="24"/>
                <w:szCs w:val="24"/>
                <w:lang w:eastAsia="ru-RU"/>
                <w14:ligatures w14:val="none"/>
              </w:rPr>
              <w:tab/>
              <w:t xml:space="preserve">фактических неточностей.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3.Нарушена </w:t>
            </w:r>
            <w:r w:rsidRPr="00353F79">
              <w:rPr>
                <w:rFonts w:ascii="Times New Roman" w:hAnsi="Times New Roman"/>
                <w:kern w:val="0"/>
                <w:sz w:val="24"/>
                <w:szCs w:val="24"/>
                <w:lang w:eastAsia="ru-RU"/>
                <w14:ligatures w14:val="none"/>
              </w:rPr>
              <w:tab/>
              <w:t xml:space="preserve">последовательность изложения мыслей во всех частях работы, отсутствует </w:t>
            </w:r>
            <w:r w:rsidRPr="00353F79">
              <w:rPr>
                <w:rFonts w:ascii="Times New Roman" w:hAnsi="Times New Roman"/>
                <w:kern w:val="0"/>
                <w:sz w:val="24"/>
                <w:szCs w:val="24"/>
                <w:lang w:eastAsia="ru-RU"/>
                <w14:ligatures w14:val="none"/>
              </w:rPr>
              <w:tab/>
              <w:t xml:space="preserve">связь </w:t>
            </w:r>
            <w:r w:rsidRPr="00353F79">
              <w:rPr>
                <w:rFonts w:ascii="Times New Roman" w:hAnsi="Times New Roman"/>
                <w:kern w:val="0"/>
                <w:sz w:val="24"/>
                <w:szCs w:val="24"/>
                <w:lang w:eastAsia="ru-RU"/>
                <w14:ligatures w14:val="none"/>
              </w:rPr>
              <w:tab/>
              <w:t xml:space="preserve">между ними, часты случаи неправильного </w:t>
            </w:r>
            <w:proofErr w:type="spellStart"/>
            <w:r w:rsidRPr="00353F79">
              <w:rPr>
                <w:rFonts w:ascii="Times New Roman" w:hAnsi="Times New Roman"/>
                <w:kern w:val="0"/>
                <w:sz w:val="24"/>
                <w:szCs w:val="24"/>
                <w:lang w:eastAsia="ru-RU"/>
                <w14:ligatures w14:val="none"/>
              </w:rPr>
              <w:t>словооупотребления</w:t>
            </w:r>
            <w:proofErr w:type="spellEnd"/>
            <w:r w:rsidRPr="00353F79">
              <w:rPr>
                <w:rFonts w:ascii="Times New Roman" w:hAnsi="Times New Roman"/>
                <w:kern w:val="0"/>
                <w:sz w:val="24"/>
                <w:szCs w:val="24"/>
                <w:lang w:eastAsia="ru-RU"/>
                <w14:ligatures w14:val="none"/>
              </w:rPr>
              <w:t xml:space="preserve">.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sidRPr="00353F79">
              <w:rPr>
                <w:rFonts w:ascii="Times New Roman" w:hAnsi="Times New Roman"/>
                <w:kern w:val="0"/>
                <w:sz w:val="24"/>
                <w:szCs w:val="24"/>
                <w:lang w:eastAsia="ru-RU"/>
                <w14:ligatures w14:val="none"/>
              </w:rPr>
              <w:t>словооупотребления</w:t>
            </w:r>
            <w:proofErr w:type="spellEnd"/>
            <w:r w:rsidRPr="00353F79">
              <w:rPr>
                <w:rFonts w:ascii="Times New Roman" w:hAnsi="Times New Roman"/>
                <w:kern w:val="0"/>
                <w:sz w:val="24"/>
                <w:szCs w:val="24"/>
                <w:lang w:eastAsia="ru-RU"/>
                <w14:ligatures w14:val="none"/>
              </w:rPr>
              <w:t xml:space="preserve">.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5. Нарушено стилевое единство текста. </w:t>
            </w:r>
          </w:p>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 В целом в работе допущено 6 недочетов в содержании и до 7 речевых недочетов </w:t>
            </w:r>
          </w:p>
        </w:tc>
        <w:tc>
          <w:tcPr>
            <w:tcW w:w="227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right="80"/>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Допускаются: 7орф. и 7 </w:t>
            </w:r>
            <w:proofErr w:type="spellStart"/>
            <w:r w:rsidRPr="00353F79">
              <w:rPr>
                <w:rFonts w:ascii="Times New Roman" w:hAnsi="Times New Roman"/>
                <w:kern w:val="0"/>
                <w:sz w:val="24"/>
                <w:szCs w:val="24"/>
                <w:lang w:eastAsia="ru-RU"/>
                <w14:ligatures w14:val="none"/>
              </w:rPr>
              <w:t>пунк</w:t>
            </w:r>
            <w:proofErr w:type="spellEnd"/>
            <w:r w:rsidRPr="00353F79">
              <w:rPr>
                <w:rFonts w:ascii="Times New Roman" w:hAnsi="Times New Roman"/>
                <w:kern w:val="0"/>
                <w:sz w:val="24"/>
                <w:szCs w:val="24"/>
                <w:lang w:eastAsia="ru-RU"/>
                <w14:ligatures w14:val="none"/>
              </w:rPr>
              <w:t xml:space="preserve">., или 6 </w:t>
            </w:r>
            <w:proofErr w:type="spellStart"/>
            <w:r w:rsidRPr="00353F79">
              <w:rPr>
                <w:rFonts w:ascii="Times New Roman" w:hAnsi="Times New Roman"/>
                <w:kern w:val="0"/>
                <w:sz w:val="24"/>
                <w:szCs w:val="24"/>
                <w:lang w:eastAsia="ru-RU"/>
                <w14:ligatures w14:val="none"/>
              </w:rPr>
              <w:t>орф</w:t>
            </w:r>
            <w:proofErr w:type="spellEnd"/>
            <w:proofErr w:type="gramStart"/>
            <w:r w:rsidRPr="00353F79">
              <w:rPr>
                <w:rFonts w:ascii="Times New Roman" w:hAnsi="Times New Roman"/>
                <w:kern w:val="0"/>
                <w:sz w:val="24"/>
                <w:szCs w:val="24"/>
                <w:lang w:eastAsia="ru-RU"/>
                <w14:ligatures w14:val="none"/>
              </w:rPr>
              <w:t>.</w:t>
            </w:r>
            <w:proofErr w:type="gramEnd"/>
            <w:r w:rsidRPr="00353F79">
              <w:rPr>
                <w:rFonts w:ascii="Times New Roman" w:hAnsi="Times New Roman"/>
                <w:kern w:val="0"/>
                <w:sz w:val="24"/>
                <w:szCs w:val="24"/>
                <w:lang w:eastAsia="ru-RU"/>
                <w14:ligatures w14:val="none"/>
              </w:rPr>
              <w:t xml:space="preserve"> и 8 </w:t>
            </w:r>
            <w:proofErr w:type="spellStart"/>
            <w:r w:rsidRPr="00353F79">
              <w:rPr>
                <w:rFonts w:ascii="Times New Roman" w:hAnsi="Times New Roman"/>
                <w:kern w:val="0"/>
                <w:sz w:val="24"/>
                <w:szCs w:val="24"/>
                <w:lang w:eastAsia="ru-RU"/>
                <w14:ligatures w14:val="none"/>
              </w:rPr>
              <w:t>пунк</w:t>
            </w:r>
            <w:proofErr w:type="spellEnd"/>
            <w:r w:rsidRPr="00353F79">
              <w:rPr>
                <w:rFonts w:ascii="Times New Roman" w:hAnsi="Times New Roman"/>
                <w:kern w:val="0"/>
                <w:sz w:val="24"/>
                <w:szCs w:val="24"/>
                <w:lang w:eastAsia="ru-RU"/>
                <w14:ligatures w14:val="none"/>
              </w:rPr>
              <w:t xml:space="preserve">., 5 </w:t>
            </w:r>
            <w:proofErr w:type="spellStart"/>
            <w:r w:rsidRPr="00353F79">
              <w:rPr>
                <w:rFonts w:ascii="Times New Roman" w:hAnsi="Times New Roman"/>
                <w:kern w:val="0"/>
                <w:sz w:val="24"/>
                <w:szCs w:val="24"/>
                <w:lang w:eastAsia="ru-RU"/>
                <w14:ligatures w14:val="none"/>
              </w:rPr>
              <w:t>орф</w:t>
            </w:r>
            <w:proofErr w:type="spellEnd"/>
            <w:r w:rsidRPr="00353F79">
              <w:rPr>
                <w:rFonts w:ascii="Times New Roman" w:hAnsi="Times New Roman"/>
                <w:kern w:val="0"/>
                <w:sz w:val="24"/>
                <w:szCs w:val="24"/>
                <w:lang w:eastAsia="ru-RU"/>
                <w14:ligatures w14:val="none"/>
              </w:rPr>
              <w:t xml:space="preserve">. и 9 пункт., 8 </w:t>
            </w:r>
            <w:proofErr w:type="spellStart"/>
            <w:r w:rsidRPr="00353F79">
              <w:rPr>
                <w:rFonts w:ascii="Times New Roman" w:hAnsi="Times New Roman"/>
                <w:kern w:val="0"/>
                <w:sz w:val="24"/>
                <w:szCs w:val="24"/>
                <w:lang w:eastAsia="ru-RU"/>
                <w14:ligatures w14:val="none"/>
              </w:rPr>
              <w:t>орф</w:t>
            </w:r>
            <w:proofErr w:type="spellEnd"/>
            <w:r w:rsidRPr="00353F79">
              <w:rPr>
                <w:rFonts w:ascii="Times New Roman" w:hAnsi="Times New Roman"/>
                <w:kern w:val="0"/>
                <w:sz w:val="24"/>
                <w:szCs w:val="24"/>
                <w:lang w:eastAsia="ru-RU"/>
                <w14:ligatures w14:val="none"/>
              </w:rPr>
              <w:t xml:space="preserve">. и 6 </w:t>
            </w:r>
            <w:proofErr w:type="spellStart"/>
            <w:r w:rsidRPr="00353F79">
              <w:rPr>
                <w:rFonts w:ascii="Times New Roman" w:hAnsi="Times New Roman"/>
                <w:kern w:val="0"/>
                <w:sz w:val="24"/>
                <w:szCs w:val="24"/>
                <w:lang w:eastAsia="ru-RU"/>
                <w14:ligatures w14:val="none"/>
              </w:rPr>
              <w:t>пунк</w:t>
            </w:r>
            <w:proofErr w:type="spellEnd"/>
            <w:r w:rsidRPr="00353F79">
              <w:rPr>
                <w:rFonts w:ascii="Times New Roman" w:hAnsi="Times New Roman"/>
                <w:kern w:val="0"/>
                <w:sz w:val="24"/>
                <w:szCs w:val="24"/>
                <w:lang w:eastAsia="ru-RU"/>
                <w14:ligatures w14:val="none"/>
              </w:rPr>
              <w:t xml:space="preserve">., а также 7 грам. ошибок. </w:t>
            </w:r>
          </w:p>
        </w:tc>
      </w:tr>
    </w:tbl>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Если объем сочинения в полтора – два </w:t>
      </w:r>
      <w:proofErr w:type="gramStart"/>
      <w:r w:rsidRPr="00353F79">
        <w:rPr>
          <w:rFonts w:ascii="Times New Roman" w:eastAsia="Times New Roman" w:hAnsi="Times New Roman" w:cs="Times New Roman"/>
          <w:kern w:val="0"/>
          <w:sz w:val="24"/>
          <w:szCs w:val="24"/>
          <w:lang w:eastAsia="ru-RU"/>
          <w14:ligatures w14:val="none"/>
        </w:rPr>
        <w:t>раза</w:t>
      </w:r>
      <w:proofErr w:type="gramEnd"/>
      <w:r w:rsidRPr="00353F79">
        <w:rPr>
          <w:rFonts w:ascii="Times New Roman" w:eastAsia="Times New Roman" w:hAnsi="Times New Roman" w:cs="Times New Roman"/>
          <w:kern w:val="0"/>
          <w:sz w:val="24"/>
          <w:szCs w:val="24"/>
          <w:lang w:eastAsia="ru-RU"/>
          <w14:ligatures w14:val="none"/>
        </w:rP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w:t>
      </w:r>
      <w:proofErr w:type="gramStart"/>
      <w:r w:rsidRPr="00353F79">
        <w:rPr>
          <w:rFonts w:ascii="Times New Roman" w:eastAsia="Times New Roman" w:hAnsi="Times New Roman" w:cs="Times New Roman"/>
          <w:kern w:val="0"/>
          <w:sz w:val="24"/>
          <w:szCs w:val="24"/>
          <w:lang w:eastAsia="ru-RU"/>
          <w14:ligatures w14:val="none"/>
        </w:rPr>
        <w:t>4 ,</w:t>
      </w:r>
      <w:proofErr w:type="gramEnd"/>
      <w:r w:rsidRPr="00353F79">
        <w:rPr>
          <w:rFonts w:ascii="Times New Roman" w:eastAsia="Times New Roman" w:hAnsi="Times New Roman" w:cs="Times New Roman"/>
          <w:kern w:val="0"/>
          <w:sz w:val="24"/>
          <w:szCs w:val="24"/>
          <w:lang w:eastAsia="ru-RU"/>
          <w14:ligatures w14:val="none"/>
        </w:rPr>
        <w:t xml:space="preserve"> 4 – 6 – 4, 4 – 4 – 6. При выставлении оценок «3», «4», «5» превышение объема сочинения не принимается во внимание.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353F79" w:rsidRPr="00353F79" w:rsidRDefault="00353F79" w:rsidP="00353F79">
      <w:pPr>
        <w:spacing w:after="0" w:line="276" w:lineRule="auto"/>
        <w:ind w:firstLine="567"/>
        <w:jc w:val="center"/>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Ошибки и недочеты в сочинениях и изложениях.</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353F79" w:rsidRPr="00353F79" w:rsidRDefault="00353F79" w:rsidP="00353F79">
      <w:pPr>
        <w:numPr>
          <w:ilvl w:val="0"/>
          <w:numId w:val="1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повторение одного и того же слова; </w:t>
      </w:r>
    </w:p>
    <w:p w:rsidR="00353F79" w:rsidRPr="00353F79" w:rsidRDefault="00353F79" w:rsidP="00353F79">
      <w:pPr>
        <w:numPr>
          <w:ilvl w:val="0"/>
          <w:numId w:val="1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однообразие словарных конструкций; </w:t>
      </w:r>
    </w:p>
    <w:p w:rsidR="00353F79" w:rsidRPr="00353F79" w:rsidRDefault="00353F79" w:rsidP="00353F79">
      <w:pPr>
        <w:numPr>
          <w:ilvl w:val="0"/>
          <w:numId w:val="1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неудачный порядок слов; </w:t>
      </w:r>
    </w:p>
    <w:p w:rsidR="00353F79" w:rsidRPr="00353F79" w:rsidRDefault="00353F79" w:rsidP="00353F79">
      <w:pPr>
        <w:numPr>
          <w:ilvl w:val="0"/>
          <w:numId w:val="1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различного рода стилевые смешения. </w:t>
      </w:r>
    </w:p>
    <w:p w:rsidR="00353F79" w:rsidRPr="00353F79" w:rsidRDefault="00353F79" w:rsidP="00353F79">
      <w:pPr>
        <w:spacing w:after="0" w:line="276" w:lineRule="auto"/>
        <w:ind w:firstLine="567"/>
        <w:jc w:val="center"/>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Ошибки в содержании сочинений и изложений</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Фактические ошибки</w:t>
      </w: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сочинении: искажение имевших место событий, неточное воспроизведение источников, имен собственных, мест событий, дат.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Логические ошибки </w:t>
      </w:r>
    </w:p>
    <w:p w:rsidR="00353F79" w:rsidRPr="00353F79" w:rsidRDefault="00353F79" w:rsidP="00353F79">
      <w:pPr>
        <w:numPr>
          <w:ilvl w:val="0"/>
          <w:numId w:val="1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нарушение последовательности в высказывании; </w:t>
      </w:r>
    </w:p>
    <w:p w:rsidR="00353F79" w:rsidRPr="00353F79" w:rsidRDefault="00353F79" w:rsidP="00353F79">
      <w:pPr>
        <w:numPr>
          <w:ilvl w:val="0"/>
          <w:numId w:val="1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отсутствие связи между частями сочинения (изложения) и между предложениями; </w:t>
      </w:r>
    </w:p>
    <w:p w:rsidR="00353F79" w:rsidRPr="00353F79" w:rsidRDefault="00353F79" w:rsidP="00353F79">
      <w:pPr>
        <w:numPr>
          <w:ilvl w:val="0"/>
          <w:numId w:val="1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неоправданное повторение высказанной ранее мысли; </w:t>
      </w:r>
    </w:p>
    <w:p w:rsidR="00353F79" w:rsidRPr="00353F79" w:rsidRDefault="00353F79" w:rsidP="00353F79">
      <w:pPr>
        <w:numPr>
          <w:ilvl w:val="0"/>
          <w:numId w:val="1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раздробление одной </w:t>
      </w:r>
      <w:proofErr w:type="spellStart"/>
      <w:r w:rsidRPr="00353F79">
        <w:rPr>
          <w:rFonts w:ascii="Times New Roman" w:eastAsia="Times New Roman" w:hAnsi="Times New Roman" w:cs="Times New Roman"/>
          <w:kern w:val="0"/>
          <w:sz w:val="24"/>
          <w:szCs w:val="24"/>
          <w:lang w:eastAsia="ru-RU"/>
          <w14:ligatures w14:val="none"/>
        </w:rPr>
        <w:t>микротемы</w:t>
      </w:r>
      <w:proofErr w:type="spellEnd"/>
      <w:r w:rsidRPr="00353F79">
        <w:rPr>
          <w:rFonts w:ascii="Times New Roman" w:eastAsia="Times New Roman" w:hAnsi="Times New Roman" w:cs="Times New Roman"/>
          <w:kern w:val="0"/>
          <w:sz w:val="24"/>
          <w:szCs w:val="24"/>
          <w:lang w:eastAsia="ru-RU"/>
          <w14:ligatures w14:val="none"/>
        </w:rPr>
        <w:t xml:space="preserve"> другой </w:t>
      </w:r>
      <w:proofErr w:type="spellStart"/>
      <w:r w:rsidRPr="00353F79">
        <w:rPr>
          <w:rFonts w:ascii="Times New Roman" w:eastAsia="Times New Roman" w:hAnsi="Times New Roman" w:cs="Times New Roman"/>
          <w:kern w:val="0"/>
          <w:sz w:val="24"/>
          <w:szCs w:val="24"/>
          <w:lang w:eastAsia="ru-RU"/>
          <w14:ligatures w14:val="none"/>
        </w:rPr>
        <w:t>микротемой</w:t>
      </w:r>
      <w:proofErr w:type="spellEnd"/>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numPr>
          <w:ilvl w:val="0"/>
          <w:numId w:val="1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несоразмерность частей высказывания или отсутствие необходимых частей; </w:t>
      </w:r>
    </w:p>
    <w:p w:rsidR="00353F79" w:rsidRPr="00353F79" w:rsidRDefault="00353F79" w:rsidP="00353F79">
      <w:pPr>
        <w:numPr>
          <w:ilvl w:val="0"/>
          <w:numId w:val="1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перестановка частей текста (если она не обусловлена заданием к изложению); </w:t>
      </w:r>
    </w:p>
    <w:p w:rsidR="00353F79" w:rsidRPr="00353F79" w:rsidRDefault="00353F79" w:rsidP="00353F79">
      <w:pPr>
        <w:numPr>
          <w:ilvl w:val="0"/>
          <w:numId w:val="1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Речевые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речевым ошибкам относятся ошибки и недочеты в употреблении слов и построении текста.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w:t>
      </w:r>
      <w:proofErr w:type="spellStart"/>
      <w:r w:rsidRPr="00353F79">
        <w:rPr>
          <w:rFonts w:ascii="Times New Roman" w:eastAsia="Times New Roman" w:hAnsi="Times New Roman" w:cs="Times New Roman"/>
          <w:kern w:val="0"/>
          <w:sz w:val="24"/>
          <w:szCs w:val="24"/>
          <w:lang w:eastAsia="ru-RU"/>
          <w14:ligatures w14:val="none"/>
        </w:rPr>
        <w:t>неразличение</w:t>
      </w:r>
      <w:proofErr w:type="spellEnd"/>
      <w:r w:rsidRPr="00353F79">
        <w:rPr>
          <w:rFonts w:ascii="Times New Roman" w:eastAsia="Times New Roman" w:hAnsi="Times New Roman" w:cs="Times New Roman"/>
          <w:kern w:val="0"/>
          <w:sz w:val="24"/>
          <w:szCs w:val="24"/>
          <w:lang w:eastAsia="ru-RU"/>
          <w14:ligatures w14:val="none"/>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Грамматические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Грамматические ошибки – это нарушение грамматических норм образования языковых единиц и их структуры.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Разновидности грамматических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Словообразовательные, состоящие в неоправданном </w:t>
      </w:r>
      <w:proofErr w:type="spellStart"/>
      <w:r w:rsidRPr="00353F79">
        <w:rPr>
          <w:rFonts w:ascii="Times New Roman" w:eastAsia="Times New Roman" w:hAnsi="Times New Roman" w:cs="Times New Roman"/>
          <w:kern w:val="0"/>
          <w:sz w:val="24"/>
          <w:szCs w:val="24"/>
          <w:lang w:eastAsia="ru-RU"/>
          <w14:ligatures w14:val="none"/>
        </w:rPr>
        <w:t>словосочинительстве</w:t>
      </w:r>
      <w:proofErr w:type="spellEnd"/>
      <w:r w:rsidRPr="00353F79">
        <w:rPr>
          <w:rFonts w:ascii="Times New Roman" w:eastAsia="Times New Roman" w:hAnsi="Times New Roman" w:cs="Times New Roman"/>
          <w:kern w:val="0"/>
          <w:sz w:val="24"/>
          <w:szCs w:val="24"/>
          <w:lang w:eastAsia="ru-RU"/>
          <w14:ligatures w14:val="none"/>
        </w:rPr>
        <w:t xml:space="preserve"> или видоизменении слов нормативного языка (например, </w:t>
      </w:r>
      <w:proofErr w:type="spellStart"/>
      <w:r w:rsidRPr="00353F79">
        <w:rPr>
          <w:rFonts w:ascii="Times New Roman" w:eastAsia="Times New Roman" w:hAnsi="Times New Roman" w:cs="Times New Roman"/>
          <w:kern w:val="0"/>
          <w:sz w:val="24"/>
          <w:szCs w:val="24"/>
          <w:lang w:eastAsia="ru-RU"/>
          <w14:ligatures w14:val="none"/>
        </w:rPr>
        <w:t>надсмешка</w:t>
      </w:r>
      <w:proofErr w:type="spellEnd"/>
      <w:r w:rsidRPr="00353F79">
        <w:rPr>
          <w:rFonts w:ascii="Times New Roman" w:eastAsia="Times New Roman" w:hAnsi="Times New Roman" w:cs="Times New Roman"/>
          <w:kern w:val="0"/>
          <w:sz w:val="24"/>
          <w:szCs w:val="24"/>
          <w:lang w:eastAsia="ru-RU"/>
          <w14:ligatures w14:val="none"/>
        </w:rPr>
        <w:t xml:space="preserve">, подчерк, </w:t>
      </w:r>
      <w:proofErr w:type="spellStart"/>
      <w:r w:rsidRPr="00353F79">
        <w:rPr>
          <w:rFonts w:ascii="Times New Roman" w:eastAsia="Times New Roman" w:hAnsi="Times New Roman" w:cs="Times New Roman"/>
          <w:kern w:val="0"/>
          <w:sz w:val="24"/>
          <w:szCs w:val="24"/>
          <w:lang w:eastAsia="ru-RU"/>
          <w14:ligatures w14:val="none"/>
        </w:rPr>
        <w:t>нагинаться</w:t>
      </w:r>
      <w:proofErr w:type="spellEnd"/>
      <w:r w:rsidRPr="00353F79">
        <w:rPr>
          <w:rFonts w:ascii="Times New Roman" w:eastAsia="Times New Roman" w:hAnsi="Times New Roman" w:cs="Times New Roman"/>
          <w:kern w:val="0"/>
          <w:sz w:val="24"/>
          <w:szCs w:val="24"/>
          <w:lang w:eastAsia="ru-RU"/>
          <w14:ligatures w14:val="none"/>
        </w:rPr>
        <w:t xml:space="preserve">, </w:t>
      </w:r>
      <w:proofErr w:type="spellStart"/>
      <w:r w:rsidRPr="00353F79">
        <w:rPr>
          <w:rFonts w:ascii="Times New Roman" w:eastAsia="Times New Roman" w:hAnsi="Times New Roman" w:cs="Times New Roman"/>
          <w:kern w:val="0"/>
          <w:sz w:val="24"/>
          <w:szCs w:val="24"/>
          <w:lang w:eastAsia="ru-RU"/>
          <w14:ligatures w14:val="none"/>
        </w:rPr>
        <w:t>спинжак</w:t>
      </w:r>
      <w:proofErr w:type="spellEnd"/>
      <w:r w:rsidRPr="00353F79">
        <w:rPr>
          <w:rFonts w:ascii="Times New Roman" w:eastAsia="Times New Roman" w:hAnsi="Times New Roman" w:cs="Times New Roman"/>
          <w:kern w:val="0"/>
          <w:sz w:val="24"/>
          <w:szCs w:val="24"/>
          <w:lang w:eastAsia="ru-RU"/>
          <w14:ligatures w14:val="none"/>
        </w:rPr>
        <w:t xml:space="preserve">, </w:t>
      </w:r>
      <w:proofErr w:type="spellStart"/>
      <w:r w:rsidRPr="00353F79">
        <w:rPr>
          <w:rFonts w:ascii="Times New Roman" w:eastAsia="Times New Roman" w:hAnsi="Times New Roman" w:cs="Times New Roman"/>
          <w:kern w:val="0"/>
          <w:sz w:val="24"/>
          <w:szCs w:val="24"/>
          <w:lang w:eastAsia="ru-RU"/>
          <w14:ligatures w14:val="none"/>
        </w:rPr>
        <w:t>беспощадство</w:t>
      </w:r>
      <w:proofErr w:type="spellEnd"/>
      <w:r w:rsidRPr="00353F79">
        <w:rPr>
          <w:rFonts w:ascii="Times New Roman" w:eastAsia="Times New Roman" w:hAnsi="Times New Roman" w:cs="Times New Roman"/>
          <w:kern w:val="0"/>
          <w:sz w:val="24"/>
          <w:szCs w:val="24"/>
          <w:lang w:eastAsia="ru-RU"/>
          <w14:ligatures w14:val="none"/>
        </w:rPr>
        <w:t xml:space="preserve">, </w:t>
      </w:r>
      <w:proofErr w:type="spellStart"/>
      <w:r w:rsidRPr="00353F79">
        <w:rPr>
          <w:rFonts w:ascii="Times New Roman" w:eastAsia="Times New Roman" w:hAnsi="Times New Roman" w:cs="Times New Roman"/>
          <w:kern w:val="0"/>
          <w:sz w:val="24"/>
          <w:szCs w:val="24"/>
          <w:lang w:eastAsia="ru-RU"/>
          <w14:ligatures w14:val="none"/>
        </w:rPr>
        <w:t>публицизм</w:t>
      </w:r>
      <w:proofErr w:type="spellEnd"/>
      <w:r w:rsidRPr="00353F79">
        <w:rPr>
          <w:rFonts w:ascii="Times New Roman" w:eastAsia="Times New Roman" w:hAnsi="Times New Roman" w:cs="Times New Roman"/>
          <w:kern w:val="0"/>
          <w:sz w:val="24"/>
          <w:szCs w:val="24"/>
          <w:lang w:eastAsia="ru-RU"/>
          <w14:ligatures w14:val="none"/>
        </w:rPr>
        <w:t xml:space="preserve"> и т.п.). Такие ошибки нельзя воспринимать как орфографические.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rsidRPr="00353F79">
        <w:rPr>
          <w:rFonts w:ascii="Times New Roman" w:eastAsia="Times New Roman" w:hAnsi="Times New Roman" w:cs="Times New Roman"/>
          <w:kern w:val="0"/>
          <w:sz w:val="24"/>
          <w:szCs w:val="24"/>
          <w:lang w:eastAsia="ru-RU"/>
          <w14:ligatures w14:val="none"/>
        </w:rPr>
        <w:t>очутюсь</w:t>
      </w:r>
      <w:proofErr w:type="spellEnd"/>
      <w:r w:rsidRPr="00353F79">
        <w:rPr>
          <w:rFonts w:ascii="Times New Roman" w:eastAsia="Times New Roman" w:hAnsi="Times New Roman" w:cs="Times New Roman"/>
          <w:kern w:val="0"/>
          <w:sz w:val="24"/>
          <w:szCs w:val="24"/>
          <w:lang w:eastAsia="ru-RU"/>
          <w14:ligatures w14:val="none"/>
        </w:rPr>
        <w:t xml:space="preserve"> в полной темноте; одни </w:t>
      </w:r>
      <w:proofErr w:type="spellStart"/>
      <w:r w:rsidRPr="00353F79">
        <w:rPr>
          <w:rFonts w:ascii="Times New Roman" w:eastAsia="Times New Roman" w:hAnsi="Times New Roman" w:cs="Times New Roman"/>
          <w:kern w:val="0"/>
          <w:sz w:val="24"/>
          <w:szCs w:val="24"/>
          <w:lang w:eastAsia="ru-RU"/>
          <w14:ligatures w14:val="none"/>
        </w:rPr>
        <w:t>англичанины</w:t>
      </w:r>
      <w:proofErr w:type="spellEnd"/>
      <w:r w:rsidRPr="00353F79">
        <w:rPr>
          <w:rFonts w:ascii="Times New Roman" w:eastAsia="Times New Roman" w:hAnsi="Times New Roman" w:cs="Times New Roman"/>
          <w:kern w:val="0"/>
          <w:sz w:val="24"/>
          <w:szCs w:val="24"/>
          <w:lang w:eastAsia="ru-RU"/>
          <w14:ligatures w14:val="none"/>
        </w:rPr>
        <w:t xml:space="preserve">; спортсмены в </w:t>
      </w:r>
      <w:proofErr w:type="spellStart"/>
      <w:r w:rsidRPr="00353F79">
        <w:rPr>
          <w:rFonts w:ascii="Times New Roman" w:eastAsia="Times New Roman" w:hAnsi="Times New Roman" w:cs="Times New Roman"/>
          <w:kern w:val="0"/>
          <w:sz w:val="24"/>
          <w:szCs w:val="24"/>
          <w:lang w:eastAsia="ru-RU"/>
          <w14:ligatures w14:val="none"/>
        </w:rPr>
        <w:t>каноях</w:t>
      </w:r>
      <w:proofErr w:type="spellEnd"/>
      <w:r w:rsidRPr="00353F79">
        <w:rPr>
          <w:rFonts w:ascii="Times New Roman" w:eastAsia="Times New Roman" w:hAnsi="Times New Roman" w:cs="Times New Roman"/>
          <w:kern w:val="0"/>
          <w:sz w:val="24"/>
          <w:szCs w:val="24"/>
          <w:lang w:eastAsia="ru-RU"/>
          <w14:ligatures w14:val="none"/>
        </w:rPr>
        <w:t xml:space="preserve">; ихний </w:t>
      </w:r>
      <w:proofErr w:type="spellStart"/>
      <w:r w:rsidRPr="00353F79">
        <w:rPr>
          <w:rFonts w:ascii="Times New Roman" w:eastAsia="Times New Roman" w:hAnsi="Times New Roman" w:cs="Times New Roman"/>
          <w:kern w:val="0"/>
          <w:sz w:val="24"/>
          <w:szCs w:val="24"/>
          <w:lang w:eastAsia="ru-RU"/>
          <w14:ligatures w14:val="none"/>
        </w:rPr>
        <w:t>улыбающий</w:t>
      </w:r>
      <w:proofErr w:type="spellEnd"/>
      <w:r w:rsidRPr="00353F79">
        <w:rPr>
          <w:rFonts w:ascii="Times New Roman" w:eastAsia="Times New Roman" w:hAnsi="Times New Roman" w:cs="Times New Roman"/>
          <w:kern w:val="0"/>
          <w:sz w:val="24"/>
          <w:szCs w:val="24"/>
          <w:lang w:eastAsia="ru-RU"/>
          <w14:ligatures w14:val="none"/>
        </w:rPr>
        <w:t xml:space="preserve"> ребенок; </w:t>
      </w:r>
      <w:proofErr w:type="spellStart"/>
      <w:r w:rsidRPr="00353F79">
        <w:rPr>
          <w:rFonts w:ascii="Times New Roman" w:eastAsia="Times New Roman" w:hAnsi="Times New Roman" w:cs="Times New Roman"/>
          <w:kern w:val="0"/>
          <w:sz w:val="24"/>
          <w:szCs w:val="24"/>
          <w:lang w:eastAsia="ru-RU"/>
          <w14:ligatures w14:val="none"/>
        </w:rPr>
        <w:t>ложит</w:t>
      </w:r>
      <w:proofErr w:type="spellEnd"/>
      <w:r w:rsidRPr="00353F79">
        <w:rPr>
          <w:rFonts w:ascii="Times New Roman" w:eastAsia="Times New Roman" w:hAnsi="Times New Roman" w:cs="Times New Roman"/>
          <w:kern w:val="0"/>
          <w:sz w:val="24"/>
          <w:szCs w:val="24"/>
          <w:lang w:eastAsia="ru-RU"/>
          <w14:ligatures w14:val="none"/>
        </w:rPr>
        <w:t xml:space="preserve"> и т.д.)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Синтаксические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а) Ошибки в структуре словосочетаний, в согласовании и управлении,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браконьерам, нарушающих закон; жажда к славе;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б) ошибки в структуре простого предложения: </w:t>
      </w:r>
    </w:p>
    <w:p w:rsidR="00353F79" w:rsidRPr="00353F79" w:rsidRDefault="00353F79" w:rsidP="00353F79">
      <w:pPr>
        <w:numPr>
          <w:ilvl w:val="0"/>
          <w:numId w:val="1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нарушение связи между подлежащим и сказуемым,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солнце села; но не вечно ни юность, ни лето; это было моей единственной книгой в дни войны; </w:t>
      </w:r>
    </w:p>
    <w:p w:rsidR="00353F79" w:rsidRPr="00353F79" w:rsidRDefault="00353F79" w:rsidP="00353F79">
      <w:pPr>
        <w:numPr>
          <w:ilvl w:val="0"/>
          <w:numId w:val="1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нарушение границы предложения,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Собаки напали на след зайца. И стали гонять его по вырубке; </w:t>
      </w:r>
    </w:p>
    <w:p w:rsidR="00353F79" w:rsidRPr="00353F79" w:rsidRDefault="00353F79" w:rsidP="00353F79">
      <w:pPr>
        <w:numPr>
          <w:ilvl w:val="0"/>
          <w:numId w:val="1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разрушение ряда однородных членов,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353F79" w:rsidRPr="00353F79" w:rsidRDefault="00353F79" w:rsidP="00353F79">
      <w:pPr>
        <w:numPr>
          <w:ilvl w:val="0"/>
          <w:numId w:val="1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ошибки в предложениях с причастными и деепричастными оборотами,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причалившая лодка к берегу; На картине «Вратарь» изображен мальчик, широко расставив ноги, упершись руками в колени; </w:t>
      </w:r>
    </w:p>
    <w:p w:rsidR="00353F79" w:rsidRPr="00353F79" w:rsidRDefault="00353F79" w:rsidP="00353F79">
      <w:pPr>
        <w:numPr>
          <w:ilvl w:val="0"/>
          <w:numId w:val="1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местоименное дублирование одного из членов предложения, чаще подлежащего,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Кусты, они покрывали берег реки; </w:t>
      </w:r>
    </w:p>
    <w:p w:rsidR="00353F79" w:rsidRPr="00353F79" w:rsidRDefault="00353F79" w:rsidP="00353F79">
      <w:pPr>
        <w:numPr>
          <w:ilvl w:val="0"/>
          <w:numId w:val="1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пропуски необходимых слов,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Владик прибил доску и побежал в волейбол.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ошибки в структуре сложного предложения: </w:t>
      </w:r>
    </w:p>
    <w:p w:rsidR="00353F79" w:rsidRPr="00353F79" w:rsidRDefault="00353F79" w:rsidP="00353F79">
      <w:pPr>
        <w:numPr>
          <w:ilvl w:val="0"/>
          <w:numId w:val="1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смешение сочинительной и подчинительной связи,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Когда ветер усиливается, и кроны деревьев шумят под его порывами; </w:t>
      </w:r>
    </w:p>
    <w:p w:rsidR="00353F79" w:rsidRPr="00353F79" w:rsidRDefault="00353F79" w:rsidP="00353F79">
      <w:pPr>
        <w:numPr>
          <w:ilvl w:val="0"/>
          <w:numId w:val="1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отрыв придаточного от определяемого слова,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Сыновья Тараса только что слезли с коней, которые учились в Киевской бурсе; г) смешение прямой и косвенной речи;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 разрушение фразеологического оборота без особой стилистической установки, </w:t>
      </w:r>
      <w:proofErr w:type="gramStart"/>
      <w:r w:rsidRPr="00353F79">
        <w:rPr>
          <w:rFonts w:ascii="Times New Roman" w:eastAsia="Times New Roman" w:hAnsi="Times New Roman" w:cs="Times New Roman"/>
          <w:kern w:val="0"/>
          <w:sz w:val="24"/>
          <w:szCs w:val="24"/>
          <w:lang w:eastAsia="ru-RU"/>
          <w14:ligatures w14:val="none"/>
        </w:rPr>
        <w:t>например</w:t>
      </w:r>
      <w:proofErr w:type="gramEnd"/>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numPr>
          <w:ilvl w:val="0"/>
          <w:numId w:val="1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терпеть не могу </w:t>
      </w:r>
      <w:proofErr w:type="gramStart"/>
      <w:r w:rsidRPr="00353F79">
        <w:rPr>
          <w:rFonts w:ascii="Times New Roman" w:eastAsia="Times New Roman" w:hAnsi="Times New Roman" w:cs="Times New Roman"/>
          <w:kern w:val="0"/>
          <w:sz w:val="24"/>
          <w:szCs w:val="24"/>
          <w:lang w:eastAsia="ru-RU"/>
          <w14:ligatures w14:val="none"/>
        </w:rPr>
        <w:t>сидеть</w:t>
      </w:r>
      <w:proofErr w:type="gramEnd"/>
      <w:r w:rsidRPr="00353F79">
        <w:rPr>
          <w:rFonts w:ascii="Times New Roman" w:eastAsia="Times New Roman" w:hAnsi="Times New Roman" w:cs="Times New Roman"/>
          <w:kern w:val="0"/>
          <w:sz w:val="24"/>
          <w:szCs w:val="24"/>
          <w:lang w:eastAsia="ru-RU"/>
          <w14:ligatures w14:val="none"/>
        </w:rPr>
        <w:t xml:space="preserve"> сложив руки; хохотала как резаная.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rsidRPr="00353F79">
        <w:rPr>
          <w:rFonts w:ascii="Times New Roman" w:eastAsia="Times New Roman" w:hAnsi="Times New Roman" w:cs="Times New Roman"/>
          <w:kern w:val="0"/>
          <w:sz w:val="24"/>
          <w:szCs w:val="24"/>
          <w:lang w:eastAsia="ru-RU"/>
          <w14:ligatures w14:val="none"/>
        </w:rPr>
        <w:t>юю</w:t>
      </w:r>
      <w:proofErr w:type="spellEnd"/>
      <w:r w:rsidRPr="00353F79">
        <w:rPr>
          <w:rFonts w:ascii="Times New Roman" w:eastAsia="Times New Roman" w:hAnsi="Times New Roman" w:cs="Times New Roman"/>
          <w:kern w:val="0"/>
          <w:sz w:val="24"/>
          <w:szCs w:val="24"/>
          <w:lang w:eastAsia="ru-RU"/>
          <w14:ligatures w14:val="none"/>
        </w:rPr>
        <w:t xml:space="preserve">» по правилу написано другое. Оценка обучающих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Обучающие работы (различные упражнения и диктанты неконтрольного характера) оцениваются более строго, чем контрольные работы.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обучающихся работ учитывается: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 степень самостоятельности учащегося;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этап обучения;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объем работы;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4) четкость, аккуратность, каллиграфическая правильность письма.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тестов</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Иностранные языки</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i/>
          <w:iCs/>
          <w:kern w:val="0"/>
          <w:sz w:val="24"/>
          <w:szCs w:val="24"/>
          <w:lang w:eastAsia="ru-RU"/>
          <w14:ligatures w14:val="none"/>
        </w:rPr>
        <w:t xml:space="preserve">Письмо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rsidRPr="00353F79">
        <w:rPr>
          <w:rFonts w:ascii="Times New Roman" w:eastAsia="Times New Roman" w:hAnsi="Times New Roman" w:cs="Times New Roman"/>
          <w:kern w:val="0"/>
          <w:sz w:val="24"/>
          <w:szCs w:val="24"/>
          <w:lang w:eastAsia="ru-RU"/>
          <w14:ligatures w14:val="none"/>
        </w:rPr>
        <w:t>отсутствуют.Обучающийся</w:t>
      </w:r>
      <w:proofErr w:type="spellEnd"/>
      <w:proofErr w:type="gramEnd"/>
      <w:r w:rsidRPr="00353F79">
        <w:rPr>
          <w:rFonts w:ascii="Times New Roman" w:eastAsia="Times New Roman" w:hAnsi="Times New Roman" w:cs="Times New Roman"/>
          <w:kern w:val="0"/>
          <w:sz w:val="24"/>
          <w:szCs w:val="24"/>
          <w:lang w:eastAsia="ru-RU"/>
          <w14:ligatures w14:val="none"/>
        </w:rPr>
        <w:t xml:space="preserve"> выполнил работу на высшем уровне.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«4» </w:t>
      </w:r>
      <w:r w:rsidRPr="00353F79">
        <w:rPr>
          <w:rFonts w:ascii="Times New Roman" w:eastAsia="Times New Roman" w:hAnsi="Times New Roman" w:cs="Times New Roman"/>
          <w:kern w:val="0"/>
          <w:sz w:val="24"/>
          <w:szCs w:val="24"/>
          <w:lang w:eastAsia="ru-RU"/>
          <w14:ligatures w14:val="none"/>
        </w:rP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 </w:t>
      </w:r>
      <w:proofErr w:type="spellStart"/>
      <w:r w:rsidRPr="00353F79">
        <w:rPr>
          <w:rFonts w:ascii="Times New Roman" w:eastAsia="Times New Roman" w:hAnsi="Times New Roman" w:cs="Times New Roman"/>
          <w:i/>
          <w:iCs/>
          <w:kern w:val="0"/>
          <w:sz w:val="24"/>
          <w:szCs w:val="24"/>
          <w:lang w:eastAsia="ru-RU"/>
          <w14:ligatures w14:val="none"/>
        </w:rPr>
        <w:t>Аудирование</w:t>
      </w:r>
      <w:proofErr w:type="spellEnd"/>
      <w:r w:rsidRPr="00353F79">
        <w:rPr>
          <w:rFonts w:ascii="Times New Roman" w:eastAsia="Times New Roman" w:hAnsi="Times New Roman" w:cs="Times New Roman"/>
          <w:i/>
          <w:iCs/>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w:t>
      </w:r>
      <w:proofErr w:type="spellStart"/>
      <w:r w:rsidRPr="00353F79">
        <w:rPr>
          <w:rFonts w:ascii="Times New Roman" w:eastAsia="Times New Roman" w:hAnsi="Times New Roman" w:cs="Times New Roman"/>
          <w:kern w:val="0"/>
          <w:sz w:val="24"/>
          <w:szCs w:val="24"/>
          <w:lang w:eastAsia="ru-RU"/>
          <w14:ligatures w14:val="none"/>
        </w:rPr>
        <w:t>систматически</w:t>
      </w:r>
      <w:proofErr w:type="spellEnd"/>
      <w:r w:rsidRPr="00353F79">
        <w:rPr>
          <w:rFonts w:ascii="Times New Roman" w:eastAsia="Times New Roman" w:hAnsi="Times New Roman" w:cs="Times New Roman"/>
          <w:kern w:val="0"/>
          <w:sz w:val="24"/>
          <w:szCs w:val="24"/>
          <w:lang w:eastAsia="ru-RU"/>
          <w14:ligatures w14:val="none"/>
        </w:rPr>
        <w:t xml:space="preserve"> демонстрирует полное понимание иностранной речи, включая все подробности.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lastRenderedPageBreak/>
        <w:t>Оценка «2»</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Говорение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rsidRPr="00353F79">
        <w:rPr>
          <w:rFonts w:ascii="Times New Roman" w:eastAsia="Times New Roman" w:hAnsi="Times New Roman" w:cs="Times New Roman"/>
          <w:kern w:val="0"/>
          <w:sz w:val="24"/>
          <w:szCs w:val="24"/>
          <w:lang w:eastAsia="ru-RU"/>
          <w14:ligatures w14:val="none"/>
        </w:rPr>
        <w:t>устную речь</w:t>
      </w:r>
      <w:proofErr w:type="gramEnd"/>
      <w:r w:rsidRPr="00353F79">
        <w:rPr>
          <w:rFonts w:ascii="Times New Roman" w:eastAsia="Times New Roman" w:hAnsi="Times New Roman" w:cs="Times New Roman"/>
          <w:kern w:val="0"/>
          <w:sz w:val="24"/>
          <w:szCs w:val="24"/>
          <w:lang w:eastAsia="ru-RU"/>
          <w14:ligatures w14:val="none"/>
        </w:rPr>
        <w:t xml:space="preserve"> выходящую за пределы норм иностранного языка и программных требований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«2» </w:t>
      </w:r>
      <w:r w:rsidRPr="00353F79">
        <w:rPr>
          <w:rFonts w:ascii="Times New Roman" w:eastAsia="Times New Roman" w:hAnsi="Times New Roman" w:cs="Times New Roman"/>
          <w:kern w:val="0"/>
          <w:sz w:val="24"/>
          <w:szCs w:val="24"/>
          <w:lang w:eastAsia="ru-RU"/>
          <w14:ligatures w14:val="none"/>
        </w:rPr>
        <w:t xml:space="preserve">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Чтение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тестов</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оценок следующие: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«2» - 0 – 49 %.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Математика (алгебра, геометрия, вероятность и статистика)</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353F79">
        <w:rPr>
          <w:rFonts w:ascii="Times New Roman" w:eastAsia="Times New Roman" w:hAnsi="Times New Roman" w:cs="Times New Roman"/>
          <w:kern w:val="0"/>
          <w:sz w:val="24"/>
          <w:szCs w:val="24"/>
          <w:lang w:eastAsia="ru-RU"/>
          <w14:ligatures w14:val="none"/>
        </w:rPr>
        <w:t>смысла</w:t>
      </w:r>
      <w:proofErr w:type="gramEnd"/>
      <w:r w:rsidRPr="00353F79">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Критерии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недочетам относятся: нерациональное решение, описки, недостаточность или отсутствие пояснений, обоснований в решениях.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lastRenderedPageBreak/>
        <w:t>Оценка устных ответов</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оценивается </w:t>
      </w:r>
      <w:r w:rsidRPr="00353F79">
        <w:rPr>
          <w:rFonts w:ascii="Times New Roman" w:eastAsia="Times New Roman" w:hAnsi="Times New Roman" w:cs="Times New Roman"/>
          <w:b/>
          <w:bCs/>
          <w:kern w:val="0"/>
          <w:sz w:val="24"/>
          <w:szCs w:val="24"/>
          <w:lang w:eastAsia="ru-RU"/>
          <w14:ligatures w14:val="none"/>
        </w:rPr>
        <w:t>отметкой «5»,</w:t>
      </w:r>
      <w:r w:rsidRPr="00353F79">
        <w:rPr>
          <w:rFonts w:ascii="Times New Roman" w:eastAsia="Times New Roman" w:hAnsi="Times New Roman" w:cs="Times New Roman"/>
          <w:kern w:val="0"/>
          <w:sz w:val="24"/>
          <w:szCs w:val="24"/>
          <w:lang w:eastAsia="ru-RU"/>
          <w14:ligatures w14:val="none"/>
        </w:rPr>
        <w:t xml:space="preserve"> если ученик: </w:t>
      </w:r>
    </w:p>
    <w:p w:rsidR="00353F79" w:rsidRPr="00353F79" w:rsidRDefault="00353F79" w:rsidP="00353F79">
      <w:pPr>
        <w:numPr>
          <w:ilvl w:val="0"/>
          <w:numId w:val="1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353F79" w:rsidRPr="00353F79" w:rsidRDefault="00353F79" w:rsidP="00353F79">
      <w:pPr>
        <w:numPr>
          <w:ilvl w:val="0"/>
          <w:numId w:val="1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353F79" w:rsidRPr="00353F79" w:rsidRDefault="00353F79" w:rsidP="00353F79">
      <w:pPr>
        <w:numPr>
          <w:ilvl w:val="0"/>
          <w:numId w:val="1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выполнил рисунки, чертежи, графики, сопутствующие ответу; </w:t>
      </w:r>
    </w:p>
    <w:p w:rsidR="00353F79" w:rsidRPr="00353F79" w:rsidRDefault="00353F79" w:rsidP="00353F79">
      <w:pPr>
        <w:numPr>
          <w:ilvl w:val="0"/>
          <w:numId w:val="1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353F79" w:rsidRPr="00353F79" w:rsidRDefault="00353F79" w:rsidP="00353F79">
      <w:pPr>
        <w:numPr>
          <w:ilvl w:val="0"/>
          <w:numId w:val="1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r w:rsidRPr="00353F79">
        <w:rPr>
          <w:rFonts w:ascii="Times New Roman" w:eastAsia="Times New Roman" w:hAnsi="Times New Roman" w:cs="Times New Roman"/>
          <w:kern w:val="0"/>
          <w:sz w:val="24"/>
          <w:szCs w:val="24"/>
          <w:lang w:eastAsia="ru-RU"/>
          <w14:ligatures w14:val="none"/>
        </w:rPr>
        <w:sym w:font="Times New Roman" w:char="F02D"/>
      </w:r>
      <w:r w:rsidRPr="00353F79">
        <w:rPr>
          <w:rFonts w:ascii="Times New Roman" w:eastAsia="Times New Roman" w:hAnsi="Times New Roman" w:cs="Times New Roman"/>
          <w:kern w:val="0"/>
          <w:sz w:val="24"/>
          <w:szCs w:val="24"/>
          <w:lang w:eastAsia="ru-RU"/>
          <w14:ligatures w14:val="none"/>
        </w:rPr>
        <w:t xml:space="preserve"> отвечал самостоятельно.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оценивается </w:t>
      </w:r>
      <w:r w:rsidRPr="00353F79">
        <w:rPr>
          <w:rFonts w:ascii="Times New Roman" w:eastAsia="Times New Roman" w:hAnsi="Times New Roman" w:cs="Times New Roman"/>
          <w:b/>
          <w:bCs/>
          <w:kern w:val="0"/>
          <w:sz w:val="24"/>
          <w:szCs w:val="24"/>
          <w:lang w:eastAsia="ru-RU"/>
          <w14:ligatures w14:val="none"/>
        </w:rPr>
        <w:t>отметкой «4»</w:t>
      </w:r>
      <w:r w:rsidRPr="00353F79">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353F79" w:rsidRPr="00353F79" w:rsidRDefault="00353F79" w:rsidP="00353F79">
      <w:pPr>
        <w:numPr>
          <w:ilvl w:val="0"/>
          <w:numId w:val="1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математическое содержание ответа; </w:t>
      </w:r>
    </w:p>
    <w:p w:rsidR="00353F79" w:rsidRPr="00353F79" w:rsidRDefault="00353F79" w:rsidP="00353F79">
      <w:pPr>
        <w:numPr>
          <w:ilvl w:val="0"/>
          <w:numId w:val="1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353F79" w:rsidRPr="00353F79" w:rsidRDefault="00353F79" w:rsidP="00353F79">
      <w:pPr>
        <w:numPr>
          <w:ilvl w:val="0"/>
          <w:numId w:val="1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353F79" w:rsidRPr="00353F79" w:rsidRDefault="00353F79" w:rsidP="00353F79">
      <w:pPr>
        <w:numPr>
          <w:ilvl w:val="0"/>
          <w:numId w:val="1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w:t>
      </w:r>
    </w:p>
    <w:p w:rsidR="00353F79" w:rsidRPr="00353F79" w:rsidRDefault="00353F79" w:rsidP="00353F79">
      <w:pPr>
        <w:numPr>
          <w:ilvl w:val="0"/>
          <w:numId w:val="1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353F79" w:rsidRPr="00353F79" w:rsidRDefault="00353F79" w:rsidP="00353F79">
      <w:pPr>
        <w:numPr>
          <w:ilvl w:val="0"/>
          <w:numId w:val="1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353F79" w:rsidRPr="00353F79" w:rsidRDefault="00353F79" w:rsidP="00353F79">
      <w:pPr>
        <w:numPr>
          <w:ilvl w:val="0"/>
          <w:numId w:val="1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основных умений и навыков.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353F79" w:rsidRPr="00353F79" w:rsidRDefault="00353F79" w:rsidP="00353F79">
      <w:pPr>
        <w:numPr>
          <w:ilvl w:val="0"/>
          <w:numId w:val="1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353F79" w:rsidRPr="00353F79" w:rsidRDefault="00353F79" w:rsidP="00353F79">
      <w:pPr>
        <w:numPr>
          <w:ilvl w:val="0"/>
          <w:numId w:val="1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353F79" w:rsidRPr="00353F79" w:rsidRDefault="00353F79" w:rsidP="00353F79">
      <w:pPr>
        <w:numPr>
          <w:ilvl w:val="0"/>
          <w:numId w:val="1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lastRenderedPageBreak/>
        <w:t>Оценка письменных контрольных работ и тестирования</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«5»</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1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w:t>
      </w:r>
    </w:p>
    <w:p w:rsidR="00353F79" w:rsidRPr="00353F79" w:rsidRDefault="00353F79" w:rsidP="00353F79">
      <w:pPr>
        <w:numPr>
          <w:ilvl w:val="0"/>
          <w:numId w:val="1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353F79" w:rsidRPr="00353F79" w:rsidRDefault="00353F79" w:rsidP="00353F79">
      <w:pPr>
        <w:numPr>
          <w:ilvl w:val="0"/>
          <w:numId w:val="1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решении нет математических ошибок; </w:t>
      </w:r>
    </w:p>
    <w:p w:rsidR="00353F79" w:rsidRPr="00353F79" w:rsidRDefault="00353F79" w:rsidP="00353F79">
      <w:pPr>
        <w:numPr>
          <w:ilvl w:val="0"/>
          <w:numId w:val="19"/>
        </w:numPr>
        <w:spacing w:after="0" w:line="276" w:lineRule="auto"/>
        <w:contextualSpacing/>
        <w:jc w:val="both"/>
        <w:rPr>
          <w:rFonts w:ascii="Times New Roman" w:eastAsia="Times New Roman" w:hAnsi="Times New Roman" w:cs="Times New Roman"/>
          <w:kern w:val="0"/>
          <w:sz w:val="24"/>
          <w:szCs w:val="24"/>
          <w:lang w:eastAsia="ru-RU"/>
          <w14:ligatures w14:val="none"/>
        </w:rPr>
      </w:pPr>
      <w:proofErr w:type="spellStart"/>
      <w:r w:rsidRPr="00353F79">
        <w:rPr>
          <w:rFonts w:ascii="Times New Roman" w:eastAsia="Times New Roman" w:hAnsi="Times New Roman" w:cs="Times New Roman"/>
          <w:kern w:val="0"/>
          <w:sz w:val="24"/>
          <w:szCs w:val="24"/>
          <w:lang w:eastAsia="ru-RU"/>
          <w14:ligatures w14:val="none"/>
        </w:rPr>
        <w:t>систематичекое</w:t>
      </w:r>
      <w:proofErr w:type="spellEnd"/>
      <w:r w:rsidRPr="00353F79">
        <w:rPr>
          <w:rFonts w:ascii="Times New Roman" w:eastAsia="Times New Roman" w:hAnsi="Times New Roman" w:cs="Times New Roman"/>
          <w:kern w:val="0"/>
          <w:sz w:val="24"/>
          <w:szCs w:val="24"/>
          <w:lang w:eastAsia="ru-RU"/>
          <w14:ligatures w14:val="none"/>
        </w:rPr>
        <w:t xml:space="preserve"> решение без математических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«4»</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353F79" w:rsidRPr="00353F79" w:rsidRDefault="00353F79" w:rsidP="00353F79">
      <w:pPr>
        <w:numPr>
          <w:ilvl w:val="0"/>
          <w:numId w:val="2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Информатика</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353F79">
        <w:rPr>
          <w:rFonts w:ascii="Times New Roman" w:eastAsia="Times New Roman" w:hAnsi="Times New Roman" w:cs="Times New Roman"/>
          <w:kern w:val="0"/>
          <w:sz w:val="24"/>
          <w:szCs w:val="24"/>
          <w:lang w:eastAsia="ru-RU"/>
          <w14:ligatures w14:val="none"/>
        </w:rPr>
        <w:t>смысла</w:t>
      </w:r>
      <w:proofErr w:type="gramEnd"/>
      <w:r w:rsidRPr="00353F79">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например, неаккуратная запись, небрежное выполнение блок-схемы и т. п.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выставляется, если ученик: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выполнил графическое изображение алгоритма и иные чертежи и графики, сопутствующие ответу;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и устойчивость используемых при ответе умений и навыков;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отвечал самостоятельно; </w:t>
      </w:r>
    </w:p>
    <w:p w:rsidR="00353F79" w:rsidRPr="00353F79" w:rsidRDefault="00353F79" w:rsidP="00353F79">
      <w:pPr>
        <w:numPr>
          <w:ilvl w:val="0"/>
          <w:numId w:val="2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систематически демонстрирует знания превышающие нормы программы для этого класса.</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выставляется, если: </w:t>
      </w:r>
      <w:r w:rsidRPr="00353F79">
        <w:rPr>
          <w:rFonts w:ascii="Times New Roman" w:eastAsia="Times New Roman" w:hAnsi="Times New Roman" w:cs="Times New Roman"/>
          <w:kern w:val="0"/>
          <w:sz w:val="24"/>
          <w:szCs w:val="24"/>
          <w:lang w:eastAsia="ru-RU"/>
          <w14:ligatures w14:val="none"/>
        </w:rPr>
        <w:tab/>
        <w:t xml:space="preserve"> </w:t>
      </w:r>
    </w:p>
    <w:p w:rsidR="00353F79" w:rsidRPr="00353F79" w:rsidRDefault="00353F79" w:rsidP="00353F79">
      <w:pPr>
        <w:numPr>
          <w:ilvl w:val="0"/>
          <w:numId w:val="2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удовлетворяет в основном требованиям на оценку «5», но при этом имеет один из недостатков: </w:t>
      </w:r>
    </w:p>
    <w:p w:rsidR="00353F79" w:rsidRPr="00353F79" w:rsidRDefault="00353F79" w:rsidP="00353F79">
      <w:pPr>
        <w:numPr>
          <w:ilvl w:val="0"/>
          <w:numId w:val="2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логического и информационного содержания ответа; </w:t>
      </w:r>
    </w:p>
    <w:p w:rsidR="00353F79" w:rsidRPr="00353F79" w:rsidRDefault="00353F79" w:rsidP="00353F79">
      <w:pPr>
        <w:numPr>
          <w:ilvl w:val="0"/>
          <w:numId w:val="2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один-два недочета при освещении основного содержания ответа, исправленные по замечанию учителя; </w:t>
      </w:r>
    </w:p>
    <w:p w:rsidR="00353F79" w:rsidRPr="00353F79" w:rsidRDefault="00353F79" w:rsidP="00353F79">
      <w:pPr>
        <w:numPr>
          <w:ilvl w:val="0"/>
          <w:numId w:val="2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 Оценка «3»</w:t>
      </w:r>
      <w:r w:rsidRPr="00353F79">
        <w:rPr>
          <w:rFonts w:ascii="Times New Roman" w:eastAsia="Times New Roman" w:hAnsi="Times New Roman" w:cs="Times New Roman"/>
          <w:kern w:val="0"/>
          <w:sz w:val="24"/>
          <w:szCs w:val="24"/>
          <w:lang w:eastAsia="ru-RU"/>
          <w14:ligatures w14:val="none"/>
        </w:rPr>
        <w:t xml:space="preserve"> выставляется, если: </w:t>
      </w:r>
    </w:p>
    <w:p w:rsidR="00353F79" w:rsidRPr="00353F79" w:rsidRDefault="00353F79" w:rsidP="00353F79">
      <w:pPr>
        <w:numPr>
          <w:ilvl w:val="0"/>
          <w:numId w:val="2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353F79" w:rsidRPr="00353F79" w:rsidRDefault="00353F79" w:rsidP="00353F79">
      <w:pPr>
        <w:numPr>
          <w:ilvl w:val="0"/>
          <w:numId w:val="2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353F79" w:rsidRPr="00353F79" w:rsidRDefault="00353F79" w:rsidP="00353F79">
      <w:pPr>
        <w:numPr>
          <w:ilvl w:val="0"/>
          <w:numId w:val="2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основных умений и навыков.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 Оценка «2»</w:t>
      </w:r>
      <w:r w:rsidRPr="00353F79">
        <w:rPr>
          <w:rFonts w:ascii="Times New Roman" w:eastAsia="Times New Roman" w:hAnsi="Times New Roman" w:cs="Times New Roman"/>
          <w:kern w:val="0"/>
          <w:sz w:val="24"/>
          <w:szCs w:val="24"/>
          <w:lang w:eastAsia="ru-RU"/>
          <w14:ligatures w14:val="none"/>
        </w:rPr>
        <w:t xml:space="preserve"> выставляется, если: </w:t>
      </w:r>
    </w:p>
    <w:p w:rsidR="00353F79" w:rsidRPr="00353F79" w:rsidRDefault="00353F79" w:rsidP="00353F79">
      <w:pPr>
        <w:numPr>
          <w:ilvl w:val="0"/>
          <w:numId w:val="2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353F79" w:rsidRPr="00353F79" w:rsidRDefault="00353F79" w:rsidP="00353F79">
      <w:pPr>
        <w:numPr>
          <w:ilvl w:val="0"/>
          <w:numId w:val="2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обнаружено незнание или непонимание учеником большей или наиболее важной части учебного материала, </w:t>
      </w:r>
    </w:p>
    <w:p w:rsidR="00353F79" w:rsidRPr="00353F79" w:rsidRDefault="00353F79" w:rsidP="00353F79">
      <w:pPr>
        <w:numPr>
          <w:ilvl w:val="0"/>
          <w:numId w:val="2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Для письменных работ учащихся:</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«5» </w:t>
      </w:r>
      <w:r w:rsidRPr="00353F79">
        <w:rPr>
          <w:rFonts w:ascii="Times New Roman" w:eastAsia="Times New Roman" w:hAnsi="Times New Roman" w:cs="Times New Roman"/>
          <w:kern w:val="0"/>
          <w:sz w:val="24"/>
          <w:szCs w:val="24"/>
          <w:lang w:eastAsia="ru-RU"/>
          <w14:ligatures w14:val="none"/>
        </w:rPr>
        <w:t xml:space="preserve">ставится, если: </w:t>
      </w:r>
    </w:p>
    <w:p w:rsidR="00353F79" w:rsidRPr="00353F79" w:rsidRDefault="00353F79" w:rsidP="00353F79">
      <w:pPr>
        <w:numPr>
          <w:ilvl w:val="0"/>
          <w:numId w:val="2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w:t>
      </w:r>
    </w:p>
    <w:p w:rsidR="00353F79" w:rsidRPr="00353F79" w:rsidRDefault="00353F79" w:rsidP="00353F79">
      <w:pPr>
        <w:numPr>
          <w:ilvl w:val="0"/>
          <w:numId w:val="2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графическом изображении алгоритма (блок-схеме), в теоретических выкладках решения нет пробелов и ошибок; </w:t>
      </w:r>
    </w:p>
    <w:p w:rsidR="00353F79" w:rsidRPr="00353F79" w:rsidRDefault="00353F79" w:rsidP="00353F79">
      <w:pPr>
        <w:numPr>
          <w:ilvl w:val="0"/>
          <w:numId w:val="2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тексте программы нет синтаксических ошибок; </w:t>
      </w:r>
    </w:p>
    <w:p w:rsidR="00353F79" w:rsidRPr="00353F79" w:rsidRDefault="00353F79" w:rsidP="00353F79">
      <w:pPr>
        <w:numPr>
          <w:ilvl w:val="0"/>
          <w:numId w:val="2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w:t>
      </w:r>
      <w:proofErr w:type="spellStart"/>
      <w:r w:rsidRPr="00353F79">
        <w:rPr>
          <w:rFonts w:ascii="Times New Roman" w:eastAsia="Times New Roman" w:hAnsi="Times New Roman" w:cs="Times New Roman"/>
          <w:kern w:val="0"/>
          <w:sz w:val="24"/>
          <w:szCs w:val="24"/>
          <w:lang w:eastAsia="ru-RU"/>
          <w14:ligatures w14:val="none"/>
        </w:rPr>
        <w:t>выолнена</w:t>
      </w:r>
      <w:proofErr w:type="spellEnd"/>
      <w:r w:rsidRPr="00353F79">
        <w:rPr>
          <w:rFonts w:ascii="Times New Roman" w:eastAsia="Times New Roman" w:hAnsi="Times New Roman" w:cs="Times New Roman"/>
          <w:kern w:val="0"/>
          <w:sz w:val="24"/>
          <w:szCs w:val="24"/>
          <w:lang w:eastAsia="ru-RU"/>
          <w14:ligatures w14:val="none"/>
        </w:rPr>
        <w:t xml:space="preserve"> безупречно (без </w:t>
      </w:r>
      <w:proofErr w:type="spellStart"/>
      <w:r w:rsidRPr="00353F79">
        <w:rPr>
          <w:rFonts w:ascii="Times New Roman" w:eastAsia="Times New Roman" w:hAnsi="Times New Roman" w:cs="Times New Roman"/>
          <w:kern w:val="0"/>
          <w:sz w:val="24"/>
          <w:szCs w:val="24"/>
          <w:lang w:eastAsia="ru-RU"/>
          <w14:ligatures w14:val="none"/>
        </w:rPr>
        <w:t>помрок</w:t>
      </w:r>
      <w:proofErr w:type="spellEnd"/>
      <w:r w:rsidRPr="00353F79">
        <w:rPr>
          <w:rFonts w:ascii="Times New Roman" w:eastAsia="Times New Roman" w:hAnsi="Times New Roman" w:cs="Times New Roman"/>
          <w:kern w:val="0"/>
          <w:sz w:val="24"/>
          <w:szCs w:val="24"/>
          <w:lang w:eastAsia="ru-RU"/>
          <w14:ligatures w14:val="none"/>
        </w:rPr>
        <w:t xml:space="preserve"> и исправлений).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353F79" w:rsidRPr="00353F79" w:rsidRDefault="00353F79" w:rsidP="00353F79">
      <w:pPr>
        <w:numPr>
          <w:ilvl w:val="0"/>
          <w:numId w:val="2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чертежах, выкладках, чертежах блок-схем или тексте программы.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 Оценка «3»</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по данной теме в полной мере.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Самостоятельная работа на ПК оценивается следующим образом: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самостоятельно выполнил все этапы решения задач на ПК; </w:t>
      </w:r>
    </w:p>
    <w:p w:rsidR="00353F79" w:rsidRPr="00353F79" w:rsidRDefault="00353F79" w:rsidP="00353F79">
      <w:pPr>
        <w:numPr>
          <w:ilvl w:val="0"/>
          <w:numId w:val="2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и получен верный ответ или иное требуемое представление результата работы; </w:t>
      </w:r>
    </w:p>
    <w:p w:rsidR="00353F79" w:rsidRPr="00353F79" w:rsidRDefault="00353F79" w:rsidP="00353F79">
      <w:pPr>
        <w:numPr>
          <w:ilvl w:val="0"/>
          <w:numId w:val="2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систематически выполняет правильно все полученные задания;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353F79" w:rsidRPr="00353F79" w:rsidRDefault="00353F79" w:rsidP="00353F79">
      <w:pPr>
        <w:numPr>
          <w:ilvl w:val="0"/>
          <w:numId w:val="2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выполнена большая часть работы (свыше 85 %); </w:t>
      </w:r>
    </w:p>
    <w:p w:rsidR="00353F79" w:rsidRPr="00353F79" w:rsidRDefault="00353F79" w:rsidP="00353F79">
      <w:pPr>
        <w:numPr>
          <w:ilvl w:val="0"/>
          <w:numId w:val="2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но использованы наименее оптимальные подходы к решению поставленной задачи.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2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Тестовые работы оцениваются следующим образом: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kern w:val="0"/>
          <w:sz w:val="24"/>
          <w:szCs w:val="24"/>
          <w:lang w:eastAsia="ru-RU"/>
          <w14:ligatures w14:val="none"/>
        </w:rPr>
        <w:tab/>
        <w:t xml:space="preserve"> </w:t>
      </w:r>
      <w:r w:rsidRPr="00353F79">
        <w:rPr>
          <w:rFonts w:ascii="Times New Roman" w:eastAsia="Times New Roman" w:hAnsi="Times New Roman" w:cs="Times New Roman"/>
          <w:kern w:val="0"/>
          <w:sz w:val="24"/>
          <w:szCs w:val="24"/>
          <w:lang w:eastAsia="ru-RU"/>
          <w14:ligatures w14:val="none"/>
        </w:rPr>
        <w:tab/>
        <w:t xml:space="preserve"> </w:t>
      </w:r>
      <w:r w:rsidRPr="00353F79">
        <w:rPr>
          <w:rFonts w:ascii="Times New Roman" w:eastAsia="Times New Roman" w:hAnsi="Times New Roman" w:cs="Times New Roman"/>
          <w:kern w:val="0"/>
          <w:sz w:val="24"/>
          <w:szCs w:val="24"/>
          <w:lang w:eastAsia="ru-RU"/>
          <w14:ligatures w14:val="none"/>
        </w:rPr>
        <w:tab/>
        <w:t xml:space="preserve"> </w:t>
      </w:r>
      <w:r w:rsidRPr="00353F79">
        <w:rPr>
          <w:rFonts w:ascii="Times New Roman" w:eastAsia="Times New Roman" w:hAnsi="Times New Roman" w:cs="Times New Roman"/>
          <w:kern w:val="0"/>
          <w:sz w:val="24"/>
          <w:szCs w:val="24"/>
          <w:lang w:eastAsia="ru-RU"/>
          <w14:ligatures w14:val="none"/>
        </w:rPr>
        <w:tab/>
        <w:t xml:space="preserve"> </w:t>
      </w:r>
      <w:r w:rsidRPr="00353F79">
        <w:rPr>
          <w:rFonts w:ascii="Times New Roman" w:eastAsia="Times New Roman" w:hAnsi="Times New Roman" w:cs="Times New Roman"/>
          <w:kern w:val="0"/>
          <w:sz w:val="24"/>
          <w:szCs w:val="24"/>
          <w:lang w:eastAsia="ru-RU"/>
          <w14:ligatures w14:val="none"/>
        </w:rPr>
        <w:tab/>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kern w:val="0"/>
          <w:sz w:val="24"/>
          <w:szCs w:val="24"/>
          <w:lang w:eastAsia="ru-RU"/>
          <w14:ligatures w14:val="none"/>
        </w:rPr>
        <w:tab/>
        <w:t xml:space="preserve"> </w:t>
      </w:r>
      <w:r w:rsidRPr="00353F79">
        <w:rPr>
          <w:rFonts w:ascii="Times New Roman" w:eastAsia="Times New Roman" w:hAnsi="Times New Roman" w:cs="Times New Roman"/>
          <w:kern w:val="0"/>
          <w:sz w:val="24"/>
          <w:szCs w:val="24"/>
          <w:lang w:eastAsia="ru-RU"/>
          <w14:ligatures w14:val="none"/>
        </w:rPr>
        <w:tab/>
        <w:t xml:space="preserve"> </w:t>
      </w:r>
      <w:r w:rsidRPr="00353F79">
        <w:rPr>
          <w:rFonts w:ascii="Times New Roman" w:eastAsia="Times New Roman" w:hAnsi="Times New Roman" w:cs="Times New Roman"/>
          <w:kern w:val="0"/>
          <w:sz w:val="24"/>
          <w:szCs w:val="24"/>
          <w:lang w:eastAsia="ru-RU"/>
          <w14:ligatures w14:val="none"/>
        </w:rPr>
        <w:tab/>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История</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2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353F79" w:rsidRPr="00353F79" w:rsidRDefault="00353F79" w:rsidP="00353F79">
      <w:pPr>
        <w:numPr>
          <w:ilvl w:val="0"/>
          <w:numId w:val="2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353F79">
        <w:rPr>
          <w:rFonts w:ascii="Times New Roman" w:eastAsia="Times New Roman" w:hAnsi="Times New Roman" w:cs="Times New Roman"/>
          <w:kern w:val="0"/>
          <w:sz w:val="24"/>
          <w:szCs w:val="24"/>
          <w:lang w:eastAsia="ru-RU"/>
          <w14:ligatures w14:val="none"/>
        </w:rPr>
        <w:t>межпредметные</w:t>
      </w:r>
      <w:proofErr w:type="spellEnd"/>
      <w:r w:rsidRPr="00353F79">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353F79">
        <w:rPr>
          <w:rFonts w:ascii="Times New Roman" w:eastAsia="Times New Roman" w:hAnsi="Times New Roman" w:cs="Times New Roman"/>
          <w:kern w:val="0"/>
          <w:sz w:val="24"/>
          <w:szCs w:val="24"/>
          <w:lang w:eastAsia="ru-RU"/>
          <w14:ligatures w14:val="none"/>
        </w:rPr>
        <w:t>внутрипредметные</w:t>
      </w:r>
      <w:proofErr w:type="spellEnd"/>
      <w:r w:rsidRPr="00353F79">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353F79" w:rsidRPr="00353F79" w:rsidRDefault="00353F79" w:rsidP="00353F79">
      <w:pPr>
        <w:numPr>
          <w:ilvl w:val="0"/>
          <w:numId w:val="2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«4» </w:t>
      </w:r>
      <w:r w:rsidRPr="00353F79">
        <w:rPr>
          <w:rFonts w:ascii="Times New Roman" w:eastAsia="Times New Roman" w:hAnsi="Times New Roman" w:cs="Times New Roman"/>
          <w:kern w:val="0"/>
          <w:sz w:val="24"/>
          <w:szCs w:val="24"/>
          <w:lang w:eastAsia="ru-RU"/>
          <w14:ligatures w14:val="none"/>
        </w:rPr>
        <w:t xml:space="preserve">ставится, если ученик: </w:t>
      </w:r>
    </w:p>
    <w:p w:rsidR="00353F79" w:rsidRPr="00353F79" w:rsidRDefault="00353F79" w:rsidP="00353F79">
      <w:pPr>
        <w:numPr>
          <w:ilvl w:val="0"/>
          <w:numId w:val="3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353F79" w:rsidRPr="00353F79" w:rsidRDefault="00353F79" w:rsidP="00353F79">
      <w:pPr>
        <w:numPr>
          <w:ilvl w:val="0"/>
          <w:numId w:val="3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53F79">
        <w:rPr>
          <w:rFonts w:ascii="Times New Roman" w:eastAsia="Times New Roman" w:hAnsi="Times New Roman" w:cs="Times New Roman"/>
          <w:kern w:val="0"/>
          <w:sz w:val="24"/>
          <w:szCs w:val="24"/>
          <w:lang w:eastAsia="ru-RU"/>
          <w14:ligatures w14:val="none"/>
        </w:rPr>
        <w:t>внутрипредметные</w:t>
      </w:r>
      <w:proofErr w:type="spellEnd"/>
      <w:r w:rsidRPr="00353F79">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w:t>
      </w:r>
      <w:r w:rsidRPr="00353F79">
        <w:rPr>
          <w:rFonts w:ascii="Times New Roman" w:eastAsia="Times New Roman" w:hAnsi="Times New Roman" w:cs="Times New Roman"/>
          <w:kern w:val="0"/>
          <w:sz w:val="24"/>
          <w:szCs w:val="24"/>
          <w:lang w:eastAsia="ru-RU"/>
          <w14:ligatures w14:val="none"/>
        </w:rPr>
        <w:lastRenderedPageBreak/>
        <w:t xml:space="preserve">видоизмененной ситуации, соблюдает основные правила культуры устной и письменной речи, использует научные термины. </w:t>
      </w:r>
    </w:p>
    <w:p w:rsidR="00353F79" w:rsidRPr="00353F79" w:rsidRDefault="00353F79" w:rsidP="00353F79">
      <w:pPr>
        <w:numPr>
          <w:ilvl w:val="0"/>
          <w:numId w:val="3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53F79">
        <w:rPr>
          <w:rFonts w:ascii="Times New Roman" w:eastAsia="Times New Roman" w:hAnsi="Times New Roman" w:cs="Times New Roman"/>
          <w:kern w:val="0"/>
          <w:sz w:val="24"/>
          <w:szCs w:val="24"/>
          <w:lang w:eastAsia="ru-RU"/>
          <w14:ligatures w14:val="none"/>
        </w:rPr>
        <w:t>несистематизированно</w:t>
      </w:r>
      <w:proofErr w:type="spellEnd"/>
      <w:r w:rsidRPr="00353F79">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353F79" w:rsidRPr="00353F79" w:rsidRDefault="00353F79" w:rsidP="00353F79">
      <w:pPr>
        <w:numPr>
          <w:ilvl w:val="0"/>
          <w:numId w:val="3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353F79" w:rsidRPr="00353F79" w:rsidRDefault="00353F79" w:rsidP="00353F79">
      <w:pPr>
        <w:numPr>
          <w:ilvl w:val="0"/>
          <w:numId w:val="3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353F79" w:rsidRPr="00353F79" w:rsidRDefault="00353F79" w:rsidP="00353F79">
      <w:pPr>
        <w:numPr>
          <w:ilvl w:val="0"/>
          <w:numId w:val="3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353F79" w:rsidRPr="00353F79" w:rsidRDefault="00353F79" w:rsidP="00353F79">
      <w:pPr>
        <w:numPr>
          <w:ilvl w:val="0"/>
          <w:numId w:val="3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353F79" w:rsidRPr="00353F79" w:rsidRDefault="00353F79" w:rsidP="00353F79">
      <w:pPr>
        <w:numPr>
          <w:ilvl w:val="0"/>
          <w:numId w:val="3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353F79" w:rsidRPr="00353F79" w:rsidRDefault="00353F79" w:rsidP="00353F79">
      <w:pPr>
        <w:numPr>
          <w:ilvl w:val="0"/>
          <w:numId w:val="3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353F79" w:rsidRPr="00353F79" w:rsidRDefault="00353F79" w:rsidP="00353F79">
      <w:pPr>
        <w:numPr>
          <w:ilvl w:val="0"/>
          <w:numId w:val="3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ab/>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тестов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Обществознание</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lastRenderedPageBreak/>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353F79" w:rsidRPr="00353F79" w:rsidRDefault="00353F79" w:rsidP="00353F79">
      <w:pPr>
        <w:numPr>
          <w:ilvl w:val="0"/>
          <w:numId w:val="3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353F79">
        <w:rPr>
          <w:rFonts w:ascii="Times New Roman" w:eastAsia="Times New Roman" w:hAnsi="Times New Roman" w:cs="Times New Roman"/>
          <w:kern w:val="0"/>
          <w:sz w:val="24"/>
          <w:szCs w:val="24"/>
          <w:lang w:eastAsia="ru-RU"/>
          <w14:ligatures w14:val="none"/>
        </w:rPr>
        <w:t>межпредметные</w:t>
      </w:r>
      <w:proofErr w:type="spellEnd"/>
      <w:r w:rsidRPr="00353F79">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353F79">
        <w:rPr>
          <w:rFonts w:ascii="Times New Roman" w:eastAsia="Times New Roman" w:hAnsi="Times New Roman" w:cs="Times New Roman"/>
          <w:kern w:val="0"/>
          <w:sz w:val="24"/>
          <w:szCs w:val="24"/>
          <w:lang w:eastAsia="ru-RU"/>
          <w14:ligatures w14:val="none"/>
        </w:rPr>
        <w:t>внутрипредметные</w:t>
      </w:r>
      <w:proofErr w:type="spellEnd"/>
      <w:r w:rsidRPr="00353F79">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353F79">
        <w:rPr>
          <w:rFonts w:ascii="Times New Roman" w:eastAsia="Times New Roman" w:hAnsi="Times New Roman" w:cs="Times New Roman"/>
          <w:kern w:val="0"/>
          <w:sz w:val="24"/>
          <w:szCs w:val="24"/>
          <w:lang w:eastAsia="ru-RU"/>
          <w14:ligatures w14:val="none"/>
        </w:rPr>
        <w:tab/>
        <w:t xml:space="preserve">справочные </w:t>
      </w:r>
      <w:r w:rsidRPr="00353F79">
        <w:rPr>
          <w:rFonts w:ascii="Times New Roman" w:eastAsia="Times New Roman" w:hAnsi="Times New Roman" w:cs="Times New Roman"/>
          <w:kern w:val="0"/>
          <w:sz w:val="24"/>
          <w:szCs w:val="24"/>
          <w:lang w:eastAsia="ru-RU"/>
          <w14:ligatures w14:val="none"/>
        </w:rPr>
        <w:tab/>
        <w:t xml:space="preserve">материалы, </w:t>
      </w:r>
      <w:r w:rsidRPr="00353F79">
        <w:rPr>
          <w:rFonts w:ascii="Times New Roman" w:eastAsia="Times New Roman" w:hAnsi="Times New Roman" w:cs="Times New Roman"/>
          <w:kern w:val="0"/>
          <w:sz w:val="24"/>
          <w:szCs w:val="24"/>
          <w:lang w:eastAsia="ru-RU"/>
          <w14:ligatures w14:val="none"/>
        </w:rPr>
        <w:tab/>
        <w:t xml:space="preserve">учебник, </w:t>
      </w:r>
      <w:r w:rsidRPr="00353F79">
        <w:rPr>
          <w:rFonts w:ascii="Times New Roman" w:eastAsia="Times New Roman" w:hAnsi="Times New Roman" w:cs="Times New Roman"/>
          <w:kern w:val="0"/>
          <w:sz w:val="24"/>
          <w:szCs w:val="24"/>
          <w:lang w:eastAsia="ru-RU"/>
          <w14:ligatures w14:val="none"/>
        </w:rPr>
        <w:tab/>
        <w:t xml:space="preserve">дополнительную </w:t>
      </w:r>
      <w:r w:rsidRPr="00353F79">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353F79" w:rsidRPr="00353F79" w:rsidRDefault="00353F79" w:rsidP="00353F79">
      <w:pPr>
        <w:numPr>
          <w:ilvl w:val="0"/>
          <w:numId w:val="3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353F79" w:rsidRPr="00353F79" w:rsidRDefault="00353F79" w:rsidP="00353F79">
      <w:pPr>
        <w:numPr>
          <w:ilvl w:val="0"/>
          <w:numId w:val="3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53F79">
        <w:rPr>
          <w:rFonts w:ascii="Times New Roman" w:eastAsia="Times New Roman" w:hAnsi="Times New Roman" w:cs="Times New Roman"/>
          <w:kern w:val="0"/>
          <w:sz w:val="24"/>
          <w:szCs w:val="24"/>
          <w:lang w:eastAsia="ru-RU"/>
          <w14:ligatures w14:val="none"/>
        </w:rPr>
        <w:t>внутрипредметные</w:t>
      </w:r>
      <w:proofErr w:type="spellEnd"/>
      <w:r w:rsidRPr="00353F79">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353F79" w:rsidRPr="00353F79" w:rsidRDefault="00353F79" w:rsidP="00353F79">
      <w:pPr>
        <w:numPr>
          <w:ilvl w:val="0"/>
          <w:numId w:val="3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w:t>
      </w:r>
      <w:r w:rsidRPr="00353F79">
        <w:rPr>
          <w:rFonts w:ascii="Times New Roman" w:eastAsia="Times New Roman" w:hAnsi="Times New Roman" w:cs="Times New Roman"/>
          <w:kern w:val="0"/>
          <w:sz w:val="24"/>
          <w:szCs w:val="24"/>
          <w:lang w:eastAsia="ru-RU"/>
          <w14:ligatures w14:val="none"/>
        </w:rPr>
        <w:lastRenderedPageBreak/>
        <w:t xml:space="preserve">материала; материал излагает </w:t>
      </w:r>
      <w:proofErr w:type="spellStart"/>
      <w:r w:rsidRPr="00353F79">
        <w:rPr>
          <w:rFonts w:ascii="Times New Roman" w:eastAsia="Times New Roman" w:hAnsi="Times New Roman" w:cs="Times New Roman"/>
          <w:kern w:val="0"/>
          <w:sz w:val="24"/>
          <w:szCs w:val="24"/>
          <w:lang w:eastAsia="ru-RU"/>
          <w14:ligatures w14:val="none"/>
        </w:rPr>
        <w:t>несистематизированно</w:t>
      </w:r>
      <w:proofErr w:type="spellEnd"/>
      <w:r w:rsidRPr="00353F79">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353F79" w:rsidRPr="00353F79" w:rsidRDefault="00353F79" w:rsidP="00353F79">
      <w:pPr>
        <w:numPr>
          <w:ilvl w:val="0"/>
          <w:numId w:val="3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353F79" w:rsidRPr="00353F79" w:rsidRDefault="00353F79" w:rsidP="00353F79">
      <w:pPr>
        <w:numPr>
          <w:ilvl w:val="0"/>
          <w:numId w:val="3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тестов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Химия</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«5»: </w:t>
      </w:r>
    </w:p>
    <w:p w:rsidR="00353F79" w:rsidRPr="00353F79" w:rsidRDefault="00353F79" w:rsidP="00353F79">
      <w:pPr>
        <w:numPr>
          <w:ilvl w:val="0"/>
          <w:numId w:val="3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353F79" w:rsidRPr="00353F79" w:rsidRDefault="00353F79" w:rsidP="00353F79">
      <w:pPr>
        <w:numPr>
          <w:ilvl w:val="0"/>
          <w:numId w:val="3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самостоятельный. Систематическая демонстрация правильных ответов.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«4»: </w:t>
      </w:r>
    </w:p>
    <w:p w:rsidR="00353F79" w:rsidRPr="00353F79" w:rsidRDefault="00353F79" w:rsidP="00353F79">
      <w:pPr>
        <w:numPr>
          <w:ilvl w:val="0"/>
          <w:numId w:val="3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полный и правильный на сновании изученных теорий; </w:t>
      </w:r>
    </w:p>
    <w:p w:rsidR="00353F79" w:rsidRPr="00353F79" w:rsidRDefault="00353F79" w:rsidP="00353F79">
      <w:pPr>
        <w:numPr>
          <w:ilvl w:val="0"/>
          <w:numId w:val="3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«3»: </w:t>
      </w:r>
    </w:p>
    <w:p w:rsidR="00353F79" w:rsidRPr="00353F79" w:rsidRDefault="00353F79" w:rsidP="00353F79">
      <w:pPr>
        <w:numPr>
          <w:ilvl w:val="0"/>
          <w:numId w:val="3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полный, но при этом допущена существенная ошибка или ответ неполный, несвязный.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«2»: </w:t>
      </w:r>
    </w:p>
    <w:p w:rsidR="00353F79" w:rsidRPr="00353F79" w:rsidRDefault="00353F79" w:rsidP="00353F79">
      <w:pPr>
        <w:numPr>
          <w:ilvl w:val="0"/>
          <w:numId w:val="3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экспериментальных умений, лабораторных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Оценка ставится на основании наблюдения за учащимися и письменного отчета за работу.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«5»: </w:t>
      </w:r>
    </w:p>
    <w:p w:rsidR="00353F79" w:rsidRPr="00353F79" w:rsidRDefault="00353F79" w:rsidP="00353F79">
      <w:pPr>
        <w:numPr>
          <w:ilvl w:val="0"/>
          <w:numId w:val="3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работа выполнена полностью и правильно, сделаны правильные наблюдения и выводы;</w:t>
      </w:r>
    </w:p>
    <w:p w:rsidR="00353F79" w:rsidRPr="00353F79" w:rsidRDefault="00353F79" w:rsidP="00353F79">
      <w:pPr>
        <w:numPr>
          <w:ilvl w:val="0"/>
          <w:numId w:val="3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эксперимент осуществлен по плану с учетом техники безопасности и правил работы с веществами и оборудованием; </w:t>
      </w:r>
    </w:p>
    <w:p w:rsidR="00353F79" w:rsidRPr="00353F79" w:rsidRDefault="00353F79" w:rsidP="00353F79">
      <w:pPr>
        <w:numPr>
          <w:ilvl w:val="0"/>
          <w:numId w:val="3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проявлены организационно - трудовые умения, поддерживаются чистота рабочего места и порядок (на столе, экономно используются реактивы); </w:t>
      </w:r>
    </w:p>
    <w:p w:rsidR="00353F79" w:rsidRPr="00353F79" w:rsidRDefault="00353F79" w:rsidP="00353F79">
      <w:pPr>
        <w:numPr>
          <w:ilvl w:val="0"/>
          <w:numId w:val="3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систематическое правильное выполнение лабораторных работ.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«4»: </w:t>
      </w:r>
    </w:p>
    <w:p w:rsidR="00353F79" w:rsidRPr="00353F79" w:rsidRDefault="00353F79" w:rsidP="00353F79">
      <w:pPr>
        <w:numPr>
          <w:ilvl w:val="0"/>
          <w:numId w:val="4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«3»: </w:t>
      </w:r>
    </w:p>
    <w:p w:rsidR="00353F79" w:rsidRPr="00353F79" w:rsidRDefault="00353F79" w:rsidP="00353F79">
      <w:pPr>
        <w:numPr>
          <w:ilvl w:val="0"/>
          <w:numId w:val="4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«2»: </w:t>
      </w:r>
    </w:p>
    <w:p w:rsidR="00353F79" w:rsidRPr="00353F79" w:rsidRDefault="00353F79" w:rsidP="00353F79">
      <w:pPr>
        <w:numPr>
          <w:ilvl w:val="0"/>
          <w:numId w:val="4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353F79" w:rsidRPr="00353F79" w:rsidRDefault="00353F79" w:rsidP="00353F79">
      <w:pPr>
        <w:numPr>
          <w:ilvl w:val="0"/>
          <w:numId w:val="4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частично, у учащегося плохо развиты экспериментальные умения.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умений решать расчетные задачи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«5»: </w:t>
      </w:r>
    </w:p>
    <w:p w:rsidR="00353F79" w:rsidRPr="00353F79" w:rsidRDefault="00353F79" w:rsidP="00353F79">
      <w:pPr>
        <w:numPr>
          <w:ilvl w:val="0"/>
          <w:numId w:val="4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логическом рассуждении и решении нет ошибок, задача решена рациональным способом; </w:t>
      </w:r>
    </w:p>
    <w:p w:rsidR="00353F79" w:rsidRPr="00353F79" w:rsidRDefault="00353F79" w:rsidP="00353F79">
      <w:pPr>
        <w:numPr>
          <w:ilvl w:val="0"/>
          <w:numId w:val="4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систематическое правильное решение расчетных задач;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lastRenderedPageBreak/>
        <w:t xml:space="preserve">Отметка «4»: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логическом рассуждении и решения нет существенных ошибок, но задача решена нерациональным способом, или допущено не более двух несущественных ошибок.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«3»: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логическом рассуждении нет существенных ошибок, но допущена существенная ошибка в математических расчетах.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«2»: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имеется существенные ошибки в логическом рассуждении и в решении. </w:t>
      </w:r>
      <w:r w:rsidRPr="00353F79">
        <w:rPr>
          <w:rFonts w:ascii="Times New Roman" w:eastAsia="Times New Roman" w:hAnsi="Times New Roman" w:cs="Times New Roman"/>
          <w:kern w:val="0"/>
          <w:sz w:val="24"/>
          <w:szCs w:val="24"/>
          <w:lang w:eastAsia="ru-RU"/>
          <w14:ligatures w14:val="none"/>
        </w:rPr>
        <w:sym w:font="Times New Roman" w:char="F02D"/>
      </w:r>
      <w:r w:rsidRPr="00353F79">
        <w:rPr>
          <w:rFonts w:ascii="Times New Roman" w:eastAsia="Times New Roman" w:hAnsi="Times New Roman" w:cs="Times New Roman"/>
          <w:kern w:val="0"/>
          <w:sz w:val="24"/>
          <w:szCs w:val="24"/>
          <w:lang w:eastAsia="ru-RU"/>
          <w14:ligatures w14:val="none"/>
        </w:rPr>
        <w:t xml:space="preserve"> отсутствие ответа на задание.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«5»: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полный и правильный,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систематическое правильное решение контрольных работ.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«4»: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неполный или допущено не более двух несущественных ошибок.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«3»: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не менее чем наполовину, допущена одна существенная ошибка и при этом две-три несущественные.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«2»: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меньше чем наполовину или содержит несколько существенных ошибок. </w:t>
      </w:r>
    </w:p>
    <w:p w:rsidR="00353F79" w:rsidRPr="00353F79" w:rsidRDefault="00353F79" w:rsidP="00353F79">
      <w:pPr>
        <w:numPr>
          <w:ilvl w:val="0"/>
          <w:numId w:val="4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не выполнена.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тестовых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«2» - 0 – 49 %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Биология</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353F79">
        <w:rPr>
          <w:rFonts w:ascii="Times New Roman" w:eastAsia="Times New Roman" w:hAnsi="Times New Roman" w:cs="Times New Roman"/>
          <w:kern w:val="0"/>
          <w:sz w:val="24"/>
          <w:szCs w:val="24"/>
          <w:lang w:eastAsia="ru-RU"/>
          <w14:ligatures w14:val="none"/>
        </w:rPr>
        <w:t>смысла</w:t>
      </w:r>
      <w:proofErr w:type="gramEnd"/>
      <w:r w:rsidRPr="00353F79">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Критерии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Для устных ответов определяются следующие критерии оценок:</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оценивается </w:t>
      </w:r>
      <w:r w:rsidRPr="00353F79">
        <w:rPr>
          <w:rFonts w:ascii="Times New Roman" w:eastAsia="Times New Roman" w:hAnsi="Times New Roman" w:cs="Times New Roman"/>
          <w:b/>
          <w:bCs/>
          <w:kern w:val="0"/>
          <w:sz w:val="24"/>
          <w:szCs w:val="24"/>
          <w:lang w:eastAsia="ru-RU"/>
          <w14:ligatures w14:val="none"/>
        </w:rPr>
        <w:t>отметкой «5»</w:t>
      </w:r>
      <w:r w:rsidRPr="00353F79">
        <w:rPr>
          <w:rFonts w:ascii="Times New Roman" w:eastAsia="Times New Roman" w:hAnsi="Times New Roman" w:cs="Times New Roman"/>
          <w:kern w:val="0"/>
          <w:sz w:val="24"/>
          <w:szCs w:val="24"/>
          <w:lang w:eastAsia="ru-RU"/>
          <w14:ligatures w14:val="none"/>
        </w:rPr>
        <w:t xml:space="preserve">, если ученик: </w:t>
      </w:r>
    </w:p>
    <w:p w:rsidR="00353F79" w:rsidRPr="00353F79" w:rsidRDefault="00353F79" w:rsidP="00353F79">
      <w:pPr>
        <w:numPr>
          <w:ilvl w:val="0"/>
          <w:numId w:val="4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w:t>
      </w:r>
    </w:p>
    <w:p w:rsidR="00353F79" w:rsidRPr="00353F79" w:rsidRDefault="00353F79" w:rsidP="00353F79">
      <w:pPr>
        <w:numPr>
          <w:ilvl w:val="0"/>
          <w:numId w:val="4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353F79" w:rsidRPr="00353F79" w:rsidRDefault="00353F79" w:rsidP="00353F79">
      <w:pPr>
        <w:numPr>
          <w:ilvl w:val="0"/>
          <w:numId w:val="4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353F79" w:rsidRPr="00353F79" w:rsidRDefault="00353F79" w:rsidP="00353F79">
      <w:pPr>
        <w:numPr>
          <w:ilvl w:val="0"/>
          <w:numId w:val="4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353F79" w:rsidRPr="00353F79" w:rsidRDefault="00353F79" w:rsidP="00353F79">
      <w:pPr>
        <w:numPr>
          <w:ilvl w:val="0"/>
          <w:numId w:val="4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продемонстрировал усвоение ранее изученных сопутствующих вопросов,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353F79" w:rsidRPr="00353F79" w:rsidRDefault="00353F79" w:rsidP="00353F79">
      <w:pPr>
        <w:numPr>
          <w:ilvl w:val="0"/>
          <w:numId w:val="4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353F79" w:rsidRPr="00353F79" w:rsidRDefault="00353F79" w:rsidP="00353F79">
      <w:pPr>
        <w:numPr>
          <w:ilvl w:val="0"/>
          <w:numId w:val="4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систематически демонстрирует знание пройденного материала и знания сверх программы для данного класса.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оценивается </w:t>
      </w:r>
      <w:r w:rsidRPr="00353F79">
        <w:rPr>
          <w:rFonts w:ascii="Times New Roman" w:eastAsia="Times New Roman" w:hAnsi="Times New Roman" w:cs="Times New Roman"/>
          <w:b/>
          <w:bCs/>
          <w:kern w:val="0"/>
          <w:sz w:val="24"/>
          <w:szCs w:val="24"/>
          <w:lang w:eastAsia="ru-RU"/>
          <w14:ligatures w14:val="none"/>
        </w:rPr>
        <w:t>отметкой «4»</w:t>
      </w:r>
      <w:r w:rsidRPr="00353F79">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353F79" w:rsidRPr="00353F79" w:rsidRDefault="00353F79" w:rsidP="00353F79">
      <w:pPr>
        <w:numPr>
          <w:ilvl w:val="0"/>
          <w:numId w:val="4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353F79" w:rsidRPr="00353F79" w:rsidRDefault="00353F79" w:rsidP="00353F79">
      <w:pPr>
        <w:numPr>
          <w:ilvl w:val="0"/>
          <w:numId w:val="4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353F79" w:rsidRPr="00353F79" w:rsidRDefault="00353F79" w:rsidP="00353F79">
      <w:pPr>
        <w:numPr>
          <w:ilvl w:val="0"/>
          <w:numId w:val="4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353F79" w:rsidRPr="00353F79" w:rsidRDefault="00353F79" w:rsidP="00353F79">
      <w:pPr>
        <w:numPr>
          <w:ilvl w:val="0"/>
          <w:numId w:val="4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353F79" w:rsidRPr="00353F79" w:rsidRDefault="00353F79" w:rsidP="00353F79">
      <w:pPr>
        <w:numPr>
          <w:ilvl w:val="0"/>
          <w:numId w:val="4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 </w:t>
      </w:r>
    </w:p>
    <w:p w:rsidR="00353F79" w:rsidRPr="00353F79" w:rsidRDefault="00353F79" w:rsidP="00353F79">
      <w:pPr>
        <w:numPr>
          <w:ilvl w:val="0"/>
          <w:numId w:val="4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 </w:t>
      </w:r>
    </w:p>
    <w:p w:rsidR="00353F79" w:rsidRPr="00353F79" w:rsidRDefault="00353F79" w:rsidP="00353F79">
      <w:pPr>
        <w:numPr>
          <w:ilvl w:val="0"/>
          <w:numId w:val="4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353F79" w:rsidRPr="00353F79" w:rsidRDefault="00353F79" w:rsidP="00353F79">
      <w:pPr>
        <w:numPr>
          <w:ilvl w:val="0"/>
          <w:numId w:val="4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основных умений и навыков.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353F79" w:rsidRPr="00353F79" w:rsidRDefault="00353F79" w:rsidP="00353F79">
      <w:pPr>
        <w:numPr>
          <w:ilvl w:val="0"/>
          <w:numId w:val="4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353F79" w:rsidRPr="00353F79" w:rsidRDefault="00353F79" w:rsidP="00353F79">
      <w:pPr>
        <w:numPr>
          <w:ilvl w:val="0"/>
          <w:numId w:val="4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353F79" w:rsidRPr="00353F79" w:rsidRDefault="00353F79" w:rsidP="00353F79">
      <w:pPr>
        <w:numPr>
          <w:ilvl w:val="0"/>
          <w:numId w:val="4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выполнения практических (лабораторных)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4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определил цель работы; </w:t>
      </w:r>
    </w:p>
    <w:p w:rsidR="00353F79" w:rsidRPr="00353F79" w:rsidRDefault="00353F79" w:rsidP="00353F79">
      <w:pPr>
        <w:numPr>
          <w:ilvl w:val="0"/>
          <w:numId w:val="4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выполнил работу в полном объеме с соблюдением необходимой последовательности проведения опытов и измерений; </w:t>
      </w:r>
    </w:p>
    <w:p w:rsidR="00353F79" w:rsidRPr="00353F79" w:rsidRDefault="00353F79" w:rsidP="00353F79">
      <w:pPr>
        <w:numPr>
          <w:ilvl w:val="0"/>
          <w:numId w:val="4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353F79" w:rsidRPr="00353F79" w:rsidRDefault="00353F79" w:rsidP="00353F79">
      <w:pPr>
        <w:numPr>
          <w:ilvl w:val="0"/>
          <w:numId w:val="4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353F79" w:rsidRPr="00353F79" w:rsidRDefault="00353F79" w:rsidP="00353F79">
      <w:pPr>
        <w:numPr>
          <w:ilvl w:val="0"/>
          <w:numId w:val="4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эксперимент осуществляет по плану с учетом техники безопасности и правил работы с материалами и оборудованием. </w:t>
      </w:r>
    </w:p>
    <w:p w:rsidR="00353F79" w:rsidRPr="00353F79" w:rsidRDefault="00353F79" w:rsidP="00353F79">
      <w:pPr>
        <w:numPr>
          <w:ilvl w:val="0"/>
          <w:numId w:val="4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правильность и легкость в исполнении лабораторных работ. </w:t>
      </w:r>
    </w:p>
    <w:p w:rsidR="00353F79" w:rsidRPr="00353F79" w:rsidRDefault="00353F79" w:rsidP="00353F79">
      <w:pPr>
        <w:numPr>
          <w:ilvl w:val="0"/>
          <w:numId w:val="4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творчески подходит к выполнению работы и </w:t>
      </w:r>
      <w:proofErr w:type="spellStart"/>
      <w:r w:rsidRPr="00353F79">
        <w:rPr>
          <w:rFonts w:ascii="Times New Roman" w:eastAsia="Times New Roman" w:hAnsi="Times New Roman" w:cs="Times New Roman"/>
          <w:kern w:val="0"/>
          <w:sz w:val="24"/>
          <w:szCs w:val="24"/>
          <w:lang w:eastAsia="ru-RU"/>
          <w14:ligatures w14:val="none"/>
        </w:rPr>
        <w:t>выолняет</w:t>
      </w:r>
      <w:proofErr w:type="spellEnd"/>
      <w:r w:rsidRPr="00353F79">
        <w:rPr>
          <w:rFonts w:ascii="Times New Roman" w:eastAsia="Times New Roman" w:hAnsi="Times New Roman" w:cs="Times New Roman"/>
          <w:kern w:val="0"/>
          <w:sz w:val="24"/>
          <w:szCs w:val="24"/>
          <w:lang w:eastAsia="ru-RU"/>
          <w14:ligatures w14:val="none"/>
        </w:rPr>
        <w:t xml:space="preserve"> ее на высшем уровне.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ученик выполнил требования к оценке “5”, но: </w:t>
      </w:r>
    </w:p>
    <w:p w:rsidR="00353F79" w:rsidRPr="00353F79" w:rsidRDefault="00353F79" w:rsidP="00353F79">
      <w:pPr>
        <w:numPr>
          <w:ilvl w:val="0"/>
          <w:numId w:val="4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опыт проводил в условиях, не обеспечивающих достаточной точности измерений; </w:t>
      </w:r>
    </w:p>
    <w:p w:rsidR="00353F79" w:rsidRPr="00353F79" w:rsidRDefault="00353F79" w:rsidP="00353F79">
      <w:pPr>
        <w:numPr>
          <w:ilvl w:val="0"/>
          <w:numId w:val="4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или было допущено два-три недочета; </w:t>
      </w:r>
    </w:p>
    <w:p w:rsidR="00353F79" w:rsidRPr="00353F79" w:rsidRDefault="00353F79" w:rsidP="00353F79">
      <w:pPr>
        <w:numPr>
          <w:ilvl w:val="0"/>
          <w:numId w:val="4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или не более одной негрубой ошибки и одного недочета, </w:t>
      </w:r>
    </w:p>
    <w:p w:rsidR="00353F79" w:rsidRPr="00353F79" w:rsidRDefault="00353F79" w:rsidP="00353F79">
      <w:pPr>
        <w:numPr>
          <w:ilvl w:val="0"/>
          <w:numId w:val="4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или в описании наблюдений из опыта допустил неточности, выводы сделал неполные.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4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353F79" w:rsidRPr="00353F79" w:rsidRDefault="00353F79" w:rsidP="00353F79">
      <w:pPr>
        <w:numPr>
          <w:ilvl w:val="0"/>
          <w:numId w:val="4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353F79" w:rsidRPr="00353F79" w:rsidRDefault="00353F79" w:rsidP="00353F79">
      <w:pPr>
        <w:numPr>
          <w:ilvl w:val="0"/>
          <w:numId w:val="4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353F79" w:rsidRPr="00353F79" w:rsidRDefault="00353F79" w:rsidP="00353F79">
      <w:pPr>
        <w:numPr>
          <w:ilvl w:val="0"/>
          <w:numId w:val="4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5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353F79" w:rsidRPr="00353F79" w:rsidRDefault="00353F79" w:rsidP="00353F79">
      <w:pPr>
        <w:numPr>
          <w:ilvl w:val="0"/>
          <w:numId w:val="5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или опыты, измерения, вычисления, наблюдения производились неправильно; </w:t>
      </w:r>
    </w:p>
    <w:p w:rsidR="00353F79" w:rsidRPr="00353F79" w:rsidRDefault="00353F79" w:rsidP="00353F79">
      <w:pPr>
        <w:numPr>
          <w:ilvl w:val="0"/>
          <w:numId w:val="5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или в ходе работы и в отчете обнаружились в совокупности все недостатки, отмеченные в требованиях к оценке «3»; </w:t>
      </w:r>
    </w:p>
    <w:p w:rsidR="00353F79" w:rsidRPr="00353F79" w:rsidRDefault="00353F79" w:rsidP="00353F79">
      <w:pPr>
        <w:numPr>
          <w:ilvl w:val="0"/>
          <w:numId w:val="5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письменных контрольных работ и тестирования учащихся</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«5»</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5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w:t>
      </w:r>
    </w:p>
    <w:p w:rsidR="00353F79" w:rsidRPr="00353F79" w:rsidRDefault="00353F79" w:rsidP="00353F79">
      <w:pPr>
        <w:numPr>
          <w:ilvl w:val="0"/>
          <w:numId w:val="5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353F79" w:rsidRPr="00353F79" w:rsidRDefault="00353F79" w:rsidP="00353F79">
      <w:pPr>
        <w:numPr>
          <w:ilvl w:val="0"/>
          <w:numId w:val="5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в решении нет биологических ошибок.</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Отметка «4» </w:t>
      </w:r>
      <w:r w:rsidRPr="00353F79">
        <w:rPr>
          <w:rFonts w:ascii="Times New Roman" w:eastAsia="Times New Roman" w:hAnsi="Times New Roman" w:cs="Times New Roman"/>
          <w:kern w:val="0"/>
          <w:sz w:val="24"/>
          <w:szCs w:val="24"/>
          <w:lang w:eastAsia="ru-RU"/>
          <w14:ligatures w14:val="none"/>
        </w:rPr>
        <w:t xml:space="preserve">ставится, если: </w:t>
      </w:r>
    </w:p>
    <w:p w:rsidR="00353F79" w:rsidRPr="00353F79" w:rsidRDefault="00353F79" w:rsidP="00353F79">
      <w:pPr>
        <w:numPr>
          <w:ilvl w:val="0"/>
          <w:numId w:val="5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353F79" w:rsidRPr="00353F79" w:rsidRDefault="00353F79" w:rsidP="00353F79">
      <w:pPr>
        <w:numPr>
          <w:ilvl w:val="0"/>
          <w:numId w:val="5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тестовых работ</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«2» - 0 – 49 %.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География</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w:t>
      </w:r>
      <w:proofErr w:type="gramStart"/>
      <w:r w:rsidRPr="00353F79">
        <w:rPr>
          <w:rFonts w:ascii="Times New Roman" w:eastAsia="Times New Roman" w:hAnsi="Times New Roman" w:cs="Times New Roman"/>
          <w:kern w:val="0"/>
          <w:sz w:val="24"/>
          <w:szCs w:val="24"/>
          <w:lang w:eastAsia="ru-RU"/>
          <w14:ligatures w14:val="none"/>
        </w:rPr>
        <w:t>смысла</w:t>
      </w:r>
      <w:proofErr w:type="gramEnd"/>
      <w:r w:rsidRPr="00353F79">
        <w:rPr>
          <w:rFonts w:ascii="Times New Roman" w:eastAsia="Times New Roman" w:hAnsi="Times New Roman" w:cs="Times New Roman"/>
          <w:kern w:val="0"/>
          <w:sz w:val="24"/>
          <w:szCs w:val="24"/>
          <w:lang w:eastAsia="ru-RU"/>
          <w14:ligatures w14:val="none"/>
        </w:rPr>
        <w:t xml:space="preserve"> полученного учеником задания или способа его выполнения; неаккуратная запись; небрежное выполнение чертежа.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Задания для устного и письменного опроса учащихся состоят из теоретических вопросов и задач.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Критерии ошибок: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оценивается </w:t>
      </w:r>
      <w:r w:rsidRPr="00353F79">
        <w:rPr>
          <w:rFonts w:ascii="Times New Roman" w:eastAsia="Times New Roman" w:hAnsi="Times New Roman" w:cs="Times New Roman"/>
          <w:b/>
          <w:bCs/>
          <w:kern w:val="0"/>
          <w:sz w:val="24"/>
          <w:szCs w:val="24"/>
          <w:lang w:eastAsia="ru-RU"/>
          <w14:ligatures w14:val="none"/>
        </w:rPr>
        <w:t>отметкой «5»</w:t>
      </w:r>
      <w:r w:rsidRPr="00353F79">
        <w:rPr>
          <w:rFonts w:ascii="Times New Roman" w:eastAsia="Times New Roman" w:hAnsi="Times New Roman" w:cs="Times New Roman"/>
          <w:kern w:val="0"/>
          <w:sz w:val="24"/>
          <w:szCs w:val="24"/>
          <w:lang w:eastAsia="ru-RU"/>
          <w14:ligatures w14:val="none"/>
        </w:rPr>
        <w:t xml:space="preserve">, если ученик: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полно раскрыл содержание материала в объеме, предусмотренном программой и учебником, а </w:t>
      </w:r>
      <w:proofErr w:type="gramStart"/>
      <w:r w:rsidRPr="00353F79">
        <w:rPr>
          <w:rFonts w:ascii="Times New Roman" w:eastAsia="Times New Roman" w:hAnsi="Times New Roman" w:cs="Times New Roman"/>
          <w:kern w:val="0"/>
          <w:sz w:val="24"/>
          <w:szCs w:val="24"/>
          <w:lang w:eastAsia="ru-RU"/>
          <w14:ligatures w14:val="none"/>
        </w:rPr>
        <w:t>так же</w:t>
      </w:r>
      <w:proofErr w:type="gramEnd"/>
      <w:r w:rsidRPr="00353F79">
        <w:rPr>
          <w:rFonts w:ascii="Times New Roman" w:eastAsia="Times New Roman" w:hAnsi="Times New Roman" w:cs="Times New Roman"/>
          <w:kern w:val="0"/>
          <w:sz w:val="24"/>
          <w:szCs w:val="24"/>
          <w:lang w:eastAsia="ru-RU"/>
          <w14:ligatures w14:val="none"/>
        </w:rPr>
        <w:t xml:space="preserve"> продемонстрировал знание материала за пределами программы;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ориентируется по рисункам, схемам, сопутствующие ответу;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продемонстрировал </w:t>
      </w:r>
      <w:r w:rsidRPr="00353F79">
        <w:rPr>
          <w:rFonts w:ascii="Times New Roman" w:eastAsia="Times New Roman" w:hAnsi="Times New Roman" w:cs="Times New Roman"/>
          <w:kern w:val="0"/>
          <w:sz w:val="24"/>
          <w:szCs w:val="24"/>
          <w:lang w:eastAsia="ru-RU"/>
          <w14:ligatures w14:val="none"/>
        </w:rPr>
        <w:tab/>
        <w:t xml:space="preserve">усвоение </w:t>
      </w:r>
      <w:r w:rsidRPr="00353F79">
        <w:rPr>
          <w:rFonts w:ascii="Times New Roman" w:eastAsia="Times New Roman" w:hAnsi="Times New Roman" w:cs="Times New Roman"/>
          <w:kern w:val="0"/>
          <w:sz w:val="24"/>
          <w:szCs w:val="24"/>
          <w:lang w:eastAsia="ru-RU"/>
          <w14:ligatures w14:val="none"/>
        </w:rPr>
        <w:tab/>
        <w:t xml:space="preserve">ранее </w:t>
      </w:r>
      <w:r w:rsidRPr="00353F79">
        <w:rPr>
          <w:rFonts w:ascii="Times New Roman" w:eastAsia="Times New Roman" w:hAnsi="Times New Roman" w:cs="Times New Roman"/>
          <w:kern w:val="0"/>
          <w:sz w:val="24"/>
          <w:szCs w:val="24"/>
          <w:lang w:eastAsia="ru-RU"/>
          <w14:ligatures w14:val="none"/>
        </w:rPr>
        <w:tab/>
        <w:t xml:space="preserve">изученных </w:t>
      </w:r>
      <w:r w:rsidRPr="00353F79">
        <w:rPr>
          <w:rFonts w:ascii="Times New Roman" w:eastAsia="Times New Roman" w:hAnsi="Times New Roman" w:cs="Times New Roman"/>
          <w:kern w:val="0"/>
          <w:sz w:val="24"/>
          <w:szCs w:val="24"/>
          <w:lang w:eastAsia="ru-RU"/>
          <w14:ligatures w14:val="none"/>
        </w:rPr>
        <w:tab/>
        <w:t xml:space="preserve">сопутствующих </w:t>
      </w:r>
      <w:r w:rsidRPr="00353F79">
        <w:rPr>
          <w:rFonts w:ascii="Times New Roman" w:eastAsia="Times New Roman" w:hAnsi="Times New Roman" w:cs="Times New Roman"/>
          <w:kern w:val="0"/>
          <w:sz w:val="24"/>
          <w:szCs w:val="24"/>
          <w:lang w:eastAsia="ru-RU"/>
          <w14:ligatures w14:val="none"/>
        </w:rPr>
        <w:tab/>
        <w:t xml:space="preserve">вопросов,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и устойчивость используемых при отработке умений и навыков; </w:t>
      </w:r>
    </w:p>
    <w:p w:rsidR="00353F79" w:rsidRPr="00353F79" w:rsidRDefault="00353F79" w:rsidP="00353F79">
      <w:pPr>
        <w:numPr>
          <w:ilvl w:val="0"/>
          <w:numId w:val="5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отвечал самостоятельно без наводящих вопросов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оценивается </w:t>
      </w:r>
      <w:r w:rsidRPr="00353F79">
        <w:rPr>
          <w:rFonts w:ascii="Times New Roman" w:eastAsia="Times New Roman" w:hAnsi="Times New Roman" w:cs="Times New Roman"/>
          <w:b/>
          <w:bCs/>
          <w:kern w:val="0"/>
          <w:sz w:val="24"/>
          <w:szCs w:val="24"/>
          <w:lang w:eastAsia="ru-RU"/>
          <w14:ligatures w14:val="none"/>
        </w:rPr>
        <w:t>отметкой «4»</w:t>
      </w:r>
      <w:r w:rsidRPr="00353F79">
        <w:rPr>
          <w:rFonts w:ascii="Times New Roman" w:eastAsia="Times New Roman" w:hAnsi="Times New Roman" w:cs="Times New Roman"/>
          <w:kern w:val="0"/>
          <w:sz w:val="24"/>
          <w:szCs w:val="24"/>
          <w:lang w:eastAsia="ru-RU"/>
          <w14:ligatures w14:val="none"/>
        </w:rPr>
        <w:t xml:space="preserve">, если он удовлетворяет в основном требованиям на оценку «5», но при этом имеет один из недостатков: </w:t>
      </w:r>
    </w:p>
    <w:p w:rsidR="00353F79" w:rsidRPr="00353F79" w:rsidRDefault="00353F79" w:rsidP="00353F79">
      <w:pPr>
        <w:numPr>
          <w:ilvl w:val="0"/>
          <w:numId w:val="5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изложении допущены небольшие пробелы, не исказившие м </w:t>
      </w:r>
    </w:p>
    <w:p w:rsidR="00353F79" w:rsidRPr="00353F79" w:rsidRDefault="00353F79" w:rsidP="00353F79">
      <w:pPr>
        <w:numPr>
          <w:ilvl w:val="0"/>
          <w:numId w:val="5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биологическое содержание ответа; </w:t>
      </w:r>
    </w:p>
    <w:p w:rsidR="00353F79" w:rsidRPr="00353F79" w:rsidRDefault="00353F79" w:rsidP="00353F79">
      <w:pPr>
        <w:numPr>
          <w:ilvl w:val="0"/>
          <w:numId w:val="5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один – два недочета при освещении основного содержания ответа, исправленные по замечанию учителя; </w:t>
      </w:r>
    </w:p>
    <w:p w:rsidR="00353F79" w:rsidRPr="00353F79" w:rsidRDefault="00353F79" w:rsidP="00353F79">
      <w:pPr>
        <w:numPr>
          <w:ilvl w:val="0"/>
          <w:numId w:val="5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353F79" w:rsidRPr="00353F79" w:rsidRDefault="00353F79" w:rsidP="00353F79">
      <w:pPr>
        <w:numPr>
          <w:ilvl w:val="0"/>
          <w:numId w:val="5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 </w:t>
      </w:r>
    </w:p>
    <w:p w:rsidR="00353F79" w:rsidRPr="00353F79" w:rsidRDefault="00353F79" w:rsidP="00353F79">
      <w:pPr>
        <w:numPr>
          <w:ilvl w:val="0"/>
          <w:numId w:val="5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353F79" w:rsidRPr="00353F79" w:rsidRDefault="00353F79" w:rsidP="00353F79">
      <w:pPr>
        <w:numPr>
          <w:ilvl w:val="0"/>
          <w:numId w:val="5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353F79" w:rsidRPr="00353F79" w:rsidRDefault="00353F79" w:rsidP="00353F79">
      <w:pPr>
        <w:numPr>
          <w:ilvl w:val="0"/>
          <w:numId w:val="5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знании теоретического материала выявлена недостаточная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основных умений и навыков.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в следующих случаях: </w:t>
      </w:r>
    </w:p>
    <w:p w:rsidR="00353F79" w:rsidRPr="00353F79" w:rsidRDefault="00353F79" w:rsidP="00353F79">
      <w:pPr>
        <w:numPr>
          <w:ilvl w:val="0"/>
          <w:numId w:val="5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раскрыто основное содержание учебного материала; </w:t>
      </w:r>
    </w:p>
    <w:p w:rsidR="00353F79" w:rsidRPr="00353F79" w:rsidRDefault="00353F79" w:rsidP="00353F79">
      <w:pPr>
        <w:numPr>
          <w:ilvl w:val="0"/>
          <w:numId w:val="5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обнаружено незнание или непонимание учеником большей или наиболее важной части учебного материала; </w:t>
      </w:r>
    </w:p>
    <w:p w:rsidR="00353F79" w:rsidRPr="00353F79" w:rsidRDefault="00353F79" w:rsidP="00353F79">
      <w:pPr>
        <w:numPr>
          <w:ilvl w:val="0"/>
          <w:numId w:val="5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Требования к оформлению работ в контурных картах:</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Каждую контурную карту подписывают. В правом верхнем углу ученик ставит свою фамилию и класс.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Если название объекта не помещается на карте, то около него ставят цифру, а внизу карты пишут, что означает данная цифра.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Если того требует задание, карту раскрашивают цветными карандашами, а затем уже подписывают географические названия.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Критерии оценки качества выполнения практических и самостоятельных работ:</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«5».</w:t>
      </w:r>
      <w:r w:rsidRPr="00353F79">
        <w:rPr>
          <w:rFonts w:ascii="Times New Roman" w:eastAsia="Times New Roman" w:hAnsi="Times New Roman" w:cs="Times New Roman"/>
          <w:kern w:val="0"/>
          <w:sz w:val="24"/>
          <w:szCs w:val="24"/>
          <w:lang w:eastAsia="ru-RU"/>
          <w14:ligatures w14:val="none"/>
        </w:rP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«4».</w:t>
      </w:r>
      <w:r w:rsidRPr="00353F79">
        <w:rPr>
          <w:rFonts w:ascii="Times New Roman" w:eastAsia="Times New Roman" w:hAnsi="Times New Roman" w:cs="Times New Roman"/>
          <w:kern w:val="0"/>
          <w:sz w:val="24"/>
          <w:szCs w:val="24"/>
          <w:lang w:eastAsia="ru-RU"/>
          <w14:ligatures w14:val="none"/>
        </w:rP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Могут быть неточности и небрежность в оформлении результатов работы.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письменных работ</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«5»</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5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w:t>
      </w:r>
    </w:p>
    <w:p w:rsidR="00353F79" w:rsidRPr="00353F79" w:rsidRDefault="00353F79" w:rsidP="00353F79">
      <w:pPr>
        <w:numPr>
          <w:ilvl w:val="0"/>
          <w:numId w:val="5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логических рассуждениях и обосновании решения нет пробелов и ошибок; </w:t>
      </w:r>
    </w:p>
    <w:p w:rsidR="00353F79" w:rsidRPr="00353F79" w:rsidRDefault="00353F79" w:rsidP="00353F79">
      <w:pPr>
        <w:numPr>
          <w:ilvl w:val="0"/>
          <w:numId w:val="5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решении нет географических ошибок и неточностей; </w:t>
      </w:r>
    </w:p>
    <w:p w:rsidR="00353F79" w:rsidRPr="00353F79" w:rsidRDefault="00353F79" w:rsidP="00353F79">
      <w:pPr>
        <w:numPr>
          <w:ilvl w:val="0"/>
          <w:numId w:val="5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демонстрирует высокий уровень выполнения работы.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lastRenderedPageBreak/>
        <w:t>Отметка «4»</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5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353F79" w:rsidRPr="00353F79" w:rsidRDefault="00353F79" w:rsidP="00353F79">
      <w:pPr>
        <w:numPr>
          <w:ilvl w:val="0"/>
          <w:numId w:val="5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5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более одной ошибки или более двух-трех недочетов, но учащийся владеет обязательными умениями по проверяемой теме.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если: </w:t>
      </w:r>
    </w:p>
    <w:p w:rsidR="00353F79" w:rsidRPr="00353F79" w:rsidRDefault="00353F79" w:rsidP="00353F79">
      <w:pPr>
        <w:numPr>
          <w:ilvl w:val="0"/>
          <w:numId w:val="5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допущены существенные ошибки, показавшие, что учащийся не владеет обязательными умениями по данной теме в полной мере.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тестовых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оценивании тестов используется следующая шкала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«2» - 0 – 49 %.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Физика</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rsidRPr="00353F79">
        <w:rPr>
          <w:rFonts w:ascii="Times New Roman" w:eastAsia="Times New Roman" w:hAnsi="Times New Roman" w:cs="Times New Roman"/>
          <w:kern w:val="0"/>
          <w:sz w:val="24"/>
          <w:szCs w:val="24"/>
          <w:lang w:eastAsia="ru-RU"/>
          <w14:ligatures w14:val="none"/>
        </w:rPr>
        <w:lastRenderedPageBreak/>
        <w:t xml:space="preserve">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письменных контрольных работ:</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практических работ:</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w:t>
      </w:r>
      <w:proofErr w:type="spellStart"/>
      <w:r w:rsidRPr="00353F79">
        <w:rPr>
          <w:rFonts w:ascii="Times New Roman" w:eastAsia="Times New Roman" w:hAnsi="Times New Roman" w:cs="Times New Roman"/>
          <w:kern w:val="0"/>
          <w:sz w:val="24"/>
          <w:szCs w:val="24"/>
          <w:lang w:eastAsia="ru-RU"/>
          <w14:ligatures w14:val="none"/>
        </w:rPr>
        <w:t>объѐм</w:t>
      </w:r>
      <w:proofErr w:type="spellEnd"/>
      <w:r w:rsidRPr="00353F79">
        <w:rPr>
          <w:rFonts w:ascii="Times New Roman" w:eastAsia="Times New Roman" w:hAnsi="Times New Roman" w:cs="Times New Roman"/>
          <w:kern w:val="0"/>
          <w:sz w:val="24"/>
          <w:szCs w:val="24"/>
          <w:lang w:eastAsia="ru-RU"/>
          <w14:ligatures w14:val="none"/>
        </w:rPr>
        <w:t xml:space="preserve"> выполненной части работы не позволяет сделать правильных выводов; если опыты, измерения, вычисления, наблюдения производились неправильно.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Во всех случаях оценка снижается, если ученик не соблюдал правила техники безопасности.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Перечень ошибок:</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 Грубые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2.Неумение выделить в ответе главное.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3.Неумение применять знания для решения задач и объяснения физических явлений.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4.Неумение читать и строить графики и принципиальные схемы.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6.Небрежное отношение к лабораторному оборудованию и измерительным приборам.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7.Неумение определить показание измерительного прибора.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8.Нарушение требований правил безопасного труда при выполнении эксперимента.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 Негрубые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2.Ошибки в условных обозначениях на принципиальных схемах, неточности чертежей, графиков, схем.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3.Пропуск или неточное написание наименований единиц физических величин.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4.Нерациональный выбор хода решения.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Недочеты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1.Нерациональные записи при вычислениях, нерациональные </w:t>
      </w:r>
      <w:proofErr w:type="spellStart"/>
      <w:r w:rsidRPr="00353F79">
        <w:rPr>
          <w:rFonts w:ascii="Times New Roman" w:eastAsia="Times New Roman" w:hAnsi="Times New Roman" w:cs="Times New Roman"/>
          <w:kern w:val="0"/>
          <w:sz w:val="24"/>
          <w:szCs w:val="24"/>
          <w:lang w:eastAsia="ru-RU"/>
          <w14:ligatures w14:val="none"/>
        </w:rPr>
        <w:t>приѐмы</w:t>
      </w:r>
      <w:proofErr w:type="spellEnd"/>
      <w:r w:rsidRPr="00353F79">
        <w:rPr>
          <w:rFonts w:ascii="Times New Roman" w:eastAsia="Times New Roman" w:hAnsi="Times New Roman" w:cs="Times New Roman"/>
          <w:kern w:val="0"/>
          <w:sz w:val="24"/>
          <w:szCs w:val="24"/>
          <w:lang w:eastAsia="ru-RU"/>
          <w14:ligatures w14:val="none"/>
        </w:rPr>
        <w:t xml:space="preserve"> в вычислении, преобразовании и решении задач.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2.Арифметические ошибки в вычислениях, если эти ошибки грубо не искажают реальность полученного результата.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3.Отдельные погрешности в формулировке вопроса или ответа.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4.Небрежное выполнение записей, чертежей, схем, графиков.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5.Орфографические и пунктуационные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Оценивание тестовых работ</w:t>
      </w:r>
      <w:r w:rsidRPr="00353F79">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«2» - 0 – 49 %.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Технология</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5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полностью освоил учебный материал; </w:t>
      </w:r>
    </w:p>
    <w:p w:rsidR="00353F79" w:rsidRPr="00353F79" w:rsidRDefault="00353F79" w:rsidP="00353F79">
      <w:pPr>
        <w:numPr>
          <w:ilvl w:val="0"/>
          <w:numId w:val="5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изложить его своими словами; </w:t>
      </w:r>
    </w:p>
    <w:p w:rsidR="00353F79" w:rsidRPr="00353F79" w:rsidRDefault="00353F79" w:rsidP="00353F79">
      <w:pPr>
        <w:numPr>
          <w:ilvl w:val="0"/>
          <w:numId w:val="5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самостоятельно подтверждает ответ конкретными примерами; </w:t>
      </w:r>
    </w:p>
    <w:p w:rsidR="00353F79" w:rsidRPr="00353F79" w:rsidRDefault="00353F79" w:rsidP="00353F79">
      <w:pPr>
        <w:numPr>
          <w:ilvl w:val="0"/>
          <w:numId w:val="5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w:t>
      </w:r>
      <w:proofErr w:type="gramStart"/>
      <w:r w:rsidRPr="00353F79">
        <w:rPr>
          <w:rFonts w:ascii="Times New Roman" w:eastAsia="Times New Roman" w:hAnsi="Times New Roman" w:cs="Times New Roman"/>
          <w:kern w:val="0"/>
          <w:sz w:val="24"/>
          <w:szCs w:val="24"/>
          <w:lang w:eastAsia="ru-RU"/>
          <w14:ligatures w14:val="none"/>
        </w:rPr>
        <w:t>так же</w:t>
      </w:r>
      <w:proofErr w:type="gramEnd"/>
      <w:r w:rsidRPr="00353F79">
        <w:rPr>
          <w:rFonts w:ascii="Times New Roman" w:eastAsia="Times New Roman" w:hAnsi="Times New Roman" w:cs="Times New Roman"/>
          <w:kern w:val="0"/>
          <w:sz w:val="24"/>
          <w:szCs w:val="24"/>
          <w:lang w:eastAsia="ru-RU"/>
          <w14:ligatures w14:val="none"/>
        </w:rPr>
        <w:t xml:space="preserve"> за ее пределами.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основном усвоил учебный материал, допускает незначительные ошибки при его изложении своими словами;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подтверждает ответ конкретными примерами;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отвечает на дополнительные вопросы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не усвоил существенную часть учебного материала;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почти не усвоил учебный материал;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может изложить его своими словами;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может подтвердить ответ конкретными примерами; </w:t>
      </w:r>
    </w:p>
    <w:p w:rsidR="00353F79" w:rsidRPr="00353F79" w:rsidRDefault="00353F79" w:rsidP="00353F79">
      <w:pPr>
        <w:numPr>
          <w:ilvl w:val="0"/>
          <w:numId w:val="6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отвечает на большую часть дополнительных вопросов учителя.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Оценивание графических заданий, практических </w:t>
      </w:r>
      <w:r w:rsidRPr="00353F79">
        <w:rPr>
          <w:rFonts w:ascii="Times New Roman" w:eastAsia="Times New Roman" w:hAnsi="Times New Roman" w:cs="Times New Roman"/>
          <w:i/>
          <w:iCs/>
          <w:kern w:val="0"/>
          <w:sz w:val="24"/>
          <w:szCs w:val="24"/>
          <w:lang w:eastAsia="ru-RU"/>
          <w14:ligatures w14:val="none"/>
        </w:rPr>
        <w:tab/>
        <w:t>и лабораторно-практических, проектных работ</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«5»</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6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творчески планирует выполнение работы; </w:t>
      </w:r>
    </w:p>
    <w:p w:rsidR="00353F79" w:rsidRPr="00353F79" w:rsidRDefault="00353F79" w:rsidP="00353F79">
      <w:pPr>
        <w:numPr>
          <w:ilvl w:val="0"/>
          <w:numId w:val="6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самостоятельно и полностью использует знания программного материала; </w:t>
      </w:r>
    </w:p>
    <w:p w:rsidR="00353F79" w:rsidRPr="00353F79" w:rsidRDefault="00353F79" w:rsidP="00353F79">
      <w:pPr>
        <w:numPr>
          <w:ilvl w:val="0"/>
          <w:numId w:val="6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и аккуратно выполняет задание; </w:t>
      </w:r>
    </w:p>
    <w:p w:rsidR="00353F79" w:rsidRPr="00353F79" w:rsidRDefault="00353F79" w:rsidP="00353F79">
      <w:pPr>
        <w:numPr>
          <w:ilvl w:val="0"/>
          <w:numId w:val="6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353F79" w:rsidRPr="00353F79" w:rsidRDefault="00353F79" w:rsidP="00353F79">
      <w:pPr>
        <w:numPr>
          <w:ilvl w:val="0"/>
          <w:numId w:val="61"/>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систематически демонстрирует правильное выполнение работ, выполненное на высоком уровне с творческим подходом.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«4»</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6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планирует выполнение работы; </w:t>
      </w:r>
    </w:p>
    <w:p w:rsidR="00353F79" w:rsidRPr="00353F79" w:rsidRDefault="00353F79" w:rsidP="00353F79">
      <w:pPr>
        <w:numPr>
          <w:ilvl w:val="0"/>
          <w:numId w:val="6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самостоятельно использует знания программного материала; </w:t>
      </w:r>
    </w:p>
    <w:p w:rsidR="00353F79" w:rsidRPr="00353F79" w:rsidRDefault="00353F79" w:rsidP="00353F79">
      <w:pPr>
        <w:numPr>
          <w:ilvl w:val="0"/>
          <w:numId w:val="6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основном правильно и аккуратно выполняет задание; </w:t>
      </w:r>
    </w:p>
    <w:p w:rsidR="00353F79" w:rsidRPr="00353F79" w:rsidRDefault="00353F79" w:rsidP="00353F79">
      <w:pPr>
        <w:numPr>
          <w:ilvl w:val="0"/>
          <w:numId w:val="62"/>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пользоваться справочной литературой, наглядными пособиями, приборами и другими средствами.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6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допускает ошибки при планировании выполнения работы; </w:t>
      </w:r>
    </w:p>
    <w:p w:rsidR="00353F79" w:rsidRPr="00353F79" w:rsidRDefault="00353F79" w:rsidP="00353F79">
      <w:pPr>
        <w:numPr>
          <w:ilvl w:val="0"/>
          <w:numId w:val="6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может самостоятельно использовать значительную часть знаний программного материала; </w:t>
      </w:r>
    </w:p>
    <w:p w:rsidR="00353F79" w:rsidRPr="00353F79" w:rsidRDefault="00353F79" w:rsidP="00353F79">
      <w:pPr>
        <w:numPr>
          <w:ilvl w:val="0"/>
          <w:numId w:val="6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допускает ошибки и неаккуратно выполняет задание; </w:t>
      </w:r>
    </w:p>
    <w:p w:rsidR="00353F79" w:rsidRPr="00353F79" w:rsidRDefault="00353F79" w:rsidP="00353F79">
      <w:pPr>
        <w:numPr>
          <w:ilvl w:val="0"/>
          <w:numId w:val="6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затрудняется самостоятельно использовать справочную литературу, наглядные пособия, приборы и другие средства.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если учащийся: </w:t>
      </w:r>
    </w:p>
    <w:p w:rsidR="00353F79" w:rsidRPr="00353F79" w:rsidRDefault="00353F79" w:rsidP="00353F79">
      <w:pPr>
        <w:numPr>
          <w:ilvl w:val="0"/>
          <w:numId w:val="6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может правильно спланировать выполнение работы; </w:t>
      </w:r>
    </w:p>
    <w:p w:rsidR="00353F79" w:rsidRPr="00353F79" w:rsidRDefault="00353F79" w:rsidP="00353F79">
      <w:pPr>
        <w:numPr>
          <w:ilvl w:val="0"/>
          <w:numId w:val="6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может использовать знания программного материала; </w:t>
      </w:r>
    </w:p>
    <w:p w:rsidR="00353F79" w:rsidRPr="00353F79" w:rsidRDefault="00353F79" w:rsidP="00353F79">
      <w:pPr>
        <w:numPr>
          <w:ilvl w:val="0"/>
          <w:numId w:val="6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допускает грубые ошибки и неаккуратно выполняет задание; </w:t>
      </w:r>
    </w:p>
    <w:p w:rsidR="00353F79" w:rsidRPr="00353F79" w:rsidRDefault="00353F79" w:rsidP="00353F79">
      <w:pPr>
        <w:numPr>
          <w:ilvl w:val="0"/>
          <w:numId w:val="6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может самостоятельно использовать справочную литературу, наглядные пособия, приборы и другие средства.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Оценивание теста</w:t>
      </w:r>
      <w:r w:rsidRPr="00353F79">
        <w:rPr>
          <w:rFonts w:ascii="Times New Roman" w:eastAsia="Times New Roman" w:hAnsi="Times New Roman" w:cs="Times New Roman"/>
          <w:kern w:val="0"/>
          <w:sz w:val="24"/>
          <w:szCs w:val="24"/>
          <w:lang w:eastAsia="ru-RU"/>
          <w14:ligatures w14:val="none"/>
        </w:rPr>
        <w:t xml:space="preserve"> учащихся производится по следующей системе: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49 %.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lastRenderedPageBreak/>
        <w:t>Критерии оценки проекта:</w:t>
      </w:r>
    </w:p>
    <w:p w:rsidR="00353F79" w:rsidRPr="00353F79" w:rsidRDefault="00353F79" w:rsidP="00353F79">
      <w:pPr>
        <w:numPr>
          <w:ilvl w:val="0"/>
          <w:numId w:val="6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Оригинальность темы и идеи проекта. </w:t>
      </w:r>
    </w:p>
    <w:p w:rsidR="00353F79" w:rsidRPr="00353F79" w:rsidRDefault="00353F79" w:rsidP="00353F79">
      <w:pPr>
        <w:numPr>
          <w:ilvl w:val="0"/>
          <w:numId w:val="6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Конструктивные параметры (соответствие конструкции изделия; прочность, надежность; удобство использования). </w:t>
      </w:r>
    </w:p>
    <w:p w:rsidR="00353F79" w:rsidRPr="00353F79" w:rsidRDefault="00353F79" w:rsidP="00353F79">
      <w:pPr>
        <w:numPr>
          <w:ilvl w:val="0"/>
          <w:numId w:val="6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353F79" w:rsidRPr="00353F79" w:rsidRDefault="00353F79" w:rsidP="00353F79">
      <w:pPr>
        <w:numPr>
          <w:ilvl w:val="0"/>
          <w:numId w:val="6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Эстетические критерии (композиционная завершенность; дизайн изделия; использование традиций народной культуры). </w:t>
      </w:r>
    </w:p>
    <w:p w:rsidR="00353F79" w:rsidRPr="00353F79" w:rsidRDefault="00353F79" w:rsidP="00353F79">
      <w:pPr>
        <w:numPr>
          <w:ilvl w:val="0"/>
          <w:numId w:val="6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353F79" w:rsidRPr="00353F79" w:rsidRDefault="00353F79" w:rsidP="00353F79">
      <w:pPr>
        <w:numPr>
          <w:ilvl w:val="0"/>
          <w:numId w:val="6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353F79" w:rsidRPr="00353F79" w:rsidRDefault="00353F79" w:rsidP="00353F79">
      <w:pPr>
        <w:numPr>
          <w:ilvl w:val="0"/>
          <w:numId w:val="6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Информационные критерии (стандартность проектной документации; использование дополнительной информации).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Музыка</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"5"</w:t>
      </w:r>
      <w:r w:rsidRPr="00353F79">
        <w:rPr>
          <w:rFonts w:ascii="Times New Roman" w:eastAsia="Times New Roman" w:hAnsi="Times New Roman" w:cs="Times New Roman"/>
          <w:kern w:val="0"/>
          <w:sz w:val="24"/>
          <w:szCs w:val="24"/>
          <w:lang w:eastAsia="ru-RU"/>
          <w14:ligatures w14:val="none"/>
        </w:rPr>
        <w:t xml:space="preserve"> ставится: </w:t>
      </w:r>
    </w:p>
    <w:p w:rsidR="00353F79" w:rsidRPr="00353F79" w:rsidRDefault="00353F79" w:rsidP="00353F79">
      <w:pPr>
        <w:numPr>
          <w:ilvl w:val="0"/>
          <w:numId w:val="6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со своей жизненной позиции); </w:t>
      </w:r>
    </w:p>
    <w:p w:rsidR="00353F79" w:rsidRPr="00353F79" w:rsidRDefault="00353F79" w:rsidP="00353F79">
      <w:pPr>
        <w:numPr>
          <w:ilvl w:val="0"/>
          <w:numId w:val="6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умение пользоваться ключевыми и частными знаниями; </w:t>
      </w:r>
    </w:p>
    <w:p w:rsidR="00353F79" w:rsidRPr="00353F79" w:rsidRDefault="00353F79" w:rsidP="00353F79">
      <w:pPr>
        <w:numPr>
          <w:ilvl w:val="0"/>
          <w:numId w:val="6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проявление музыкальных способностей и стремление их проявить; </w:t>
      </w:r>
    </w:p>
    <w:p w:rsidR="00353F79" w:rsidRPr="00353F79" w:rsidRDefault="00353F79" w:rsidP="00353F79">
      <w:pPr>
        <w:numPr>
          <w:ilvl w:val="0"/>
          <w:numId w:val="6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систематически демонстрирует заинтересованность и знания сверх программы.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«4»</w:t>
      </w:r>
      <w:r w:rsidRPr="00353F79">
        <w:rPr>
          <w:rFonts w:ascii="Times New Roman" w:eastAsia="Times New Roman" w:hAnsi="Times New Roman" w:cs="Times New Roman"/>
          <w:kern w:val="0"/>
          <w:sz w:val="24"/>
          <w:szCs w:val="24"/>
          <w:lang w:eastAsia="ru-RU"/>
          <w14:ligatures w14:val="none"/>
        </w:rPr>
        <w:t xml:space="preserve"> ставится: </w:t>
      </w:r>
    </w:p>
    <w:p w:rsidR="00353F79" w:rsidRPr="00353F79" w:rsidRDefault="00353F79" w:rsidP="00353F79">
      <w:pPr>
        <w:numPr>
          <w:ilvl w:val="0"/>
          <w:numId w:val="6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«3»</w:t>
      </w:r>
      <w:r w:rsidRPr="00353F79">
        <w:rPr>
          <w:rFonts w:ascii="Times New Roman" w:eastAsia="Times New Roman" w:hAnsi="Times New Roman" w:cs="Times New Roman"/>
          <w:kern w:val="0"/>
          <w:sz w:val="24"/>
          <w:szCs w:val="24"/>
          <w:lang w:eastAsia="ru-RU"/>
          <w14:ligatures w14:val="none"/>
        </w:rPr>
        <w:t xml:space="preserve"> ставится: </w:t>
      </w:r>
    </w:p>
    <w:p w:rsidR="00353F79" w:rsidRPr="00353F79" w:rsidRDefault="00353F79" w:rsidP="00353F79">
      <w:pPr>
        <w:numPr>
          <w:ilvl w:val="0"/>
          <w:numId w:val="6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Отметка «2»</w:t>
      </w:r>
      <w:r w:rsidRPr="00353F79">
        <w:rPr>
          <w:rFonts w:ascii="Times New Roman" w:eastAsia="Times New Roman" w:hAnsi="Times New Roman" w:cs="Times New Roman"/>
          <w:kern w:val="0"/>
          <w:sz w:val="24"/>
          <w:szCs w:val="24"/>
          <w:lang w:eastAsia="ru-RU"/>
          <w14:ligatures w14:val="none"/>
        </w:rPr>
        <w:t xml:space="preserve"> ставится: </w:t>
      </w:r>
    </w:p>
    <w:p w:rsidR="00353F79" w:rsidRPr="00353F79" w:rsidRDefault="00353F79" w:rsidP="00353F79">
      <w:pPr>
        <w:numPr>
          <w:ilvl w:val="0"/>
          <w:numId w:val="6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нет интереса, эмоционального отклика; </w:t>
      </w:r>
    </w:p>
    <w:p w:rsidR="00353F79" w:rsidRPr="00353F79" w:rsidRDefault="00353F79" w:rsidP="00353F79">
      <w:pPr>
        <w:numPr>
          <w:ilvl w:val="0"/>
          <w:numId w:val="6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неумение пользоваться ключевыми знаниями; </w:t>
      </w:r>
    </w:p>
    <w:p w:rsidR="00353F79" w:rsidRPr="00353F79" w:rsidRDefault="00353F79" w:rsidP="00353F79">
      <w:pPr>
        <w:numPr>
          <w:ilvl w:val="0"/>
          <w:numId w:val="67"/>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нет проявления музыкальных способностей, но наблюдается стремление их проявить.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Оценивание тестовых работ</w:t>
      </w:r>
      <w:r w:rsidRPr="00353F79">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Оценивается работа следующим образом: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«2» -0 –49 %.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Учебная программа предполагает освоение учащимися различных видов музыкальной деятельности: хорового пения, </w:t>
      </w:r>
      <w:r w:rsidRPr="00353F79">
        <w:rPr>
          <w:rFonts w:ascii="Times New Roman" w:eastAsia="Times New Roman" w:hAnsi="Times New Roman" w:cs="Times New Roman"/>
          <w:kern w:val="0"/>
          <w:sz w:val="24"/>
          <w:szCs w:val="24"/>
          <w:lang w:eastAsia="ru-RU"/>
          <w14:ligatures w14:val="none"/>
        </w:rPr>
        <w:tab/>
        <w:t xml:space="preserve">слушания </w:t>
      </w:r>
      <w:r w:rsidRPr="00353F79">
        <w:rPr>
          <w:rFonts w:ascii="Times New Roman" w:eastAsia="Times New Roman" w:hAnsi="Times New Roman" w:cs="Times New Roman"/>
          <w:kern w:val="0"/>
          <w:sz w:val="24"/>
          <w:szCs w:val="24"/>
          <w:lang w:eastAsia="ru-RU"/>
          <w14:ligatures w14:val="none"/>
        </w:rPr>
        <w:tab/>
        <w:t xml:space="preserve">музыкальных </w:t>
      </w:r>
      <w:r w:rsidRPr="00353F79">
        <w:rPr>
          <w:rFonts w:ascii="Times New Roman" w:eastAsia="Times New Roman" w:hAnsi="Times New Roman" w:cs="Times New Roman"/>
          <w:kern w:val="0"/>
          <w:sz w:val="24"/>
          <w:szCs w:val="24"/>
          <w:lang w:eastAsia="ru-RU"/>
          <w14:ligatures w14:val="none"/>
        </w:rPr>
        <w:tab/>
        <w:t xml:space="preserve">произведений, импровизацию, коллективное </w:t>
      </w:r>
      <w:proofErr w:type="spellStart"/>
      <w:r w:rsidRPr="00353F79">
        <w:rPr>
          <w:rFonts w:ascii="Times New Roman" w:eastAsia="Times New Roman" w:hAnsi="Times New Roman" w:cs="Times New Roman"/>
          <w:kern w:val="0"/>
          <w:sz w:val="24"/>
          <w:szCs w:val="24"/>
          <w:lang w:eastAsia="ru-RU"/>
          <w14:ligatures w14:val="none"/>
        </w:rPr>
        <w:t>музицирование</w:t>
      </w:r>
      <w:proofErr w:type="spellEnd"/>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i/>
          <w:iCs/>
          <w:kern w:val="0"/>
          <w:sz w:val="24"/>
          <w:szCs w:val="24"/>
          <w:lang w:eastAsia="ru-RU"/>
          <w14:ligatures w14:val="none"/>
        </w:rPr>
        <w:t xml:space="preserve">Слушание музыки.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«5»: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дан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 Учащийся систематически демонстрирует заинтересованность и знания сверх программы.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«4»: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правильный, но неполный: дана характеристика содержания музыкального произведения, средств музыкальной выразительности с </w:t>
      </w:r>
      <w:proofErr w:type="gramStart"/>
      <w:r w:rsidRPr="00353F79">
        <w:rPr>
          <w:rFonts w:ascii="Times New Roman" w:eastAsia="Times New Roman" w:hAnsi="Times New Roman" w:cs="Times New Roman"/>
          <w:kern w:val="0"/>
          <w:sz w:val="24"/>
          <w:szCs w:val="24"/>
          <w:lang w:eastAsia="ru-RU"/>
          <w14:ligatures w14:val="none"/>
        </w:rPr>
        <w:t>наводящими(</w:t>
      </w:r>
      <w:proofErr w:type="gramEnd"/>
      <w:r w:rsidRPr="00353F79">
        <w:rPr>
          <w:rFonts w:ascii="Times New Roman" w:eastAsia="Times New Roman" w:hAnsi="Times New Roman" w:cs="Times New Roman"/>
          <w:kern w:val="0"/>
          <w:sz w:val="24"/>
          <w:szCs w:val="24"/>
          <w:lang w:eastAsia="ru-RU"/>
          <w14:ligatures w14:val="none"/>
        </w:rPr>
        <w:t xml:space="preserve">1-2) вопросами учителя.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«2»: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i/>
          <w:iCs/>
          <w:kern w:val="0"/>
          <w:sz w:val="24"/>
          <w:szCs w:val="24"/>
          <w:lang w:eastAsia="ru-RU"/>
          <w14:ligatures w14:val="none"/>
        </w:rPr>
        <w:t xml:space="preserve">Хоровое пение.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«5»: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-чистое интонирование и ритмически точное исполнение; -выразительное исполнение.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«4»: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-знание мелодической линии и текста песни;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 основном чистое интонирование, ритмически правильное; -пение недостаточно выразительное.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«3»: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-допускаются отдельные неточности в исполнении мелодии и текста песни;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-неуверенное и не вполне точное, иногда фальшивое исполнение, есть ритмические неточности; -пение невыразительное.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«2»: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-исполнение неуверенное, фальшивое.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Основы безопасности жизнедеятельности</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w:t>
      </w:r>
      <w:r w:rsidRPr="00353F79">
        <w:rPr>
          <w:rFonts w:ascii="Times New Roman" w:eastAsia="Times New Roman" w:hAnsi="Times New Roman" w:cs="Times New Roman"/>
          <w:kern w:val="0"/>
          <w:sz w:val="24"/>
          <w:szCs w:val="24"/>
          <w:lang w:eastAsia="ru-RU"/>
          <w14:ligatures w14:val="none"/>
        </w:rPr>
        <w:lastRenderedPageBreak/>
        <w:t xml:space="preserve">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w:t>
      </w:r>
      <w:proofErr w:type="spellStart"/>
      <w:r w:rsidRPr="00353F79">
        <w:rPr>
          <w:rFonts w:ascii="Times New Roman" w:eastAsia="Times New Roman" w:hAnsi="Times New Roman" w:cs="Times New Roman"/>
          <w:kern w:val="0"/>
          <w:sz w:val="24"/>
          <w:szCs w:val="24"/>
          <w:lang w:eastAsia="ru-RU"/>
          <w14:ligatures w14:val="none"/>
        </w:rPr>
        <w:t>событий;допустил</w:t>
      </w:r>
      <w:proofErr w:type="spellEnd"/>
      <w:r w:rsidRPr="00353F79">
        <w:rPr>
          <w:rFonts w:ascii="Times New Roman" w:eastAsia="Times New Roman" w:hAnsi="Times New Roman" w:cs="Times New Roman"/>
          <w:kern w:val="0"/>
          <w:sz w:val="24"/>
          <w:szCs w:val="24"/>
          <w:lang w:eastAsia="ru-RU"/>
          <w14:ligatures w14:val="none"/>
        </w:rPr>
        <w:t xml:space="preserve"> не более одной грубой ошибки и двух недочетов, не более одной грубой и одной негрубой ошибки, не более </w:t>
      </w:r>
      <w:proofErr w:type="spellStart"/>
      <w:r w:rsidRPr="00353F79">
        <w:rPr>
          <w:rFonts w:ascii="Times New Roman" w:eastAsia="Times New Roman" w:hAnsi="Times New Roman" w:cs="Times New Roman"/>
          <w:kern w:val="0"/>
          <w:sz w:val="24"/>
          <w:szCs w:val="24"/>
          <w:lang w:eastAsia="ru-RU"/>
          <w14:ligatures w14:val="none"/>
        </w:rPr>
        <w:t>двухтрех</w:t>
      </w:r>
      <w:proofErr w:type="spellEnd"/>
      <w:r w:rsidRPr="00353F79">
        <w:rPr>
          <w:rFonts w:ascii="Times New Roman" w:eastAsia="Times New Roman" w:hAnsi="Times New Roman" w:cs="Times New Roman"/>
          <w:kern w:val="0"/>
          <w:sz w:val="24"/>
          <w:szCs w:val="24"/>
          <w:lang w:eastAsia="ru-RU"/>
          <w14:ligatures w14:val="none"/>
        </w:rPr>
        <w:t xml:space="preserve"> негрубых ошибок, одной негрубой ошибки и трех недочетов; допустил четыре или пять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 Оценка письменных контрольных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 Оценка «3»</w:t>
      </w:r>
      <w:r w:rsidRPr="00353F79">
        <w:rPr>
          <w:rFonts w:ascii="Times New Roman" w:eastAsia="Times New Roman" w:hAnsi="Times New Roman" w:cs="Times New Roman"/>
          <w:kern w:val="0"/>
          <w:sz w:val="24"/>
          <w:szCs w:val="24"/>
          <w:lang w:eastAsia="ru-RU"/>
          <w14:ligatures w14:val="none"/>
        </w:rP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число ошибок и недочетов превысило норму для оценки 3 или правильно выполнено менее 2/3 всей работы.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Оценка практических работ.</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w:t>
      </w:r>
      <w:r w:rsidRPr="00353F79">
        <w:rPr>
          <w:rFonts w:ascii="Times New Roman" w:eastAsia="Times New Roman" w:hAnsi="Times New Roman" w:cs="Times New Roman"/>
          <w:kern w:val="0"/>
          <w:sz w:val="24"/>
          <w:szCs w:val="24"/>
          <w:lang w:eastAsia="ru-RU"/>
          <w14:ligatures w14:val="none"/>
        </w:rPr>
        <w:lastRenderedPageBreak/>
        <w:t xml:space="preserve">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«4»</w:t>
      </w:r>
      <w:r w:rsidRPr="00353F79">
        <w:rPr>
          <w:rFonts w:ascii="Times New Roman" w:eastAsia="Times New Roman" w:hAnsi="Times New Roman" w:cs="Times New Roman"/>
          <w:kern w:val="0"/>
          <w:sz w:val="24"/>
          <w:szCs w:val="24"/>
          <w:lang w:eastAsia="ru-RU"/>
          <w14:ligatures w14:val="none"/>
        </w:rPr>
        <w:t xml:space="preserve"> ставится, если выполнены требования к оценке 5, но было допущено два-три недочета, не более одной негрубой ошибки и одного недочета.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Во всех случаях оценка снижается, если ученик не соблюдал правила техники безопасности. </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Методика выставления оценок по результатам тестирования: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p>
    <w:p w:rsidR="00353F79" w:rsidRPr="00353F79" w:rsidRDefault="00353F79" w:rsidP="00353F79">
      <w:pPr>
        <w:spacing w:after="0" w:line="276" w:lineRule="auto"/>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Физическая культура</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 целью проверки знаний используются следующие методы: опрос, проверочные беседы (без вызова из строя), тестирование.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tbl>
      <w:tblPr>
        <w:tblStyle w:val="TableGrid"/>
        <w:tblW w:w="5000" w:type="pct"/>
        <w:tblInd w:w="0" w:type="dxa"/>
        <w:tblCellMar>
          <w:top w:w="52" w:type="dxa"/>
          <w:left w:w="108" w:type="dxa"/>
          <w:right w:w="59" w:type="dxa"/>
        </w:tblCellMar>
        <w:tblLook w:val="04A0" w:firstRow="1" w:lastRow="0" w:firstColumn="1" w:lastColumn="0" w:noHBand="0" w:noVBand="1"/>
      </w:tblPr>
      <w:tblGrid>
        <w:gridCol w:w="2085"/>
        <w:gridCol w:w="2080"/>
        <w:gridCol w:w="2590"/>
        <w:gridCol w:w="2590"/>
      </w:tblGrid>
      <w:tr w:rsidR="00353F79" w:rsidRPr="00353F79" w:rsidTr="00353F79">
        <w:trPr>
          <w:trHeight w:val="274"/>
        </w:trPr>
        <w:tc>
          <w:tcPr>
            <w:tcW w:w="111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5</w:t>
            </w:r>
          </w:p>
        </w:tc>
        <w:tc>
          <w:tcPr>
            <w:tcW w:w="1113"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4</w:t>
            </w:r>
          </w:p>
        </w:tc>
        <w:tc>
          <w:tcPr>
            <w:tcW w:w="138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3</w:t>
            </w:r>
          </w:p>
        </w:tc>
        <w:tc>
          <w:tcPr>
            <w:tcW w:w="138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2</w:t>
            </w:r>
          </w:p>
        </w:tc>
      </w:tr>
      <w:tr w:rsidR="00353F79" w:rsidRPr="00353F79" w:rsidTr="00353F79">
        <w:trPr>
          <w:trHeight w:val="3716"/>
        </w:trPr>
        <w:tc>
          <w:tcPr>
            <w:tcW w:w="111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За ответ, в котором учащийся систематически демонстрирует глубокое понимание сущности материала; логично его излагает, используя в </w:t>
            </w:r>
          </w:p>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деятельности </w:t>
            </w:r>
          </w:p>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 </w:t>
            </w:r>
          </w:p>
        </w:tc>
        <w:tc>
          <w:tcPr>
            <w:tcW w:w="1113"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За тот же ответ, если в нем содержатся небольшие неточности и незначительные ошибки. </w:t>
            </w:r>
          </w:p>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 </w:t>
            </w:r>
          </w:p>
        </w:tc>
        <w:tc>
          <w:tcPr>
            <w:tcW w:w="138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 </w:t>
            </w:r>
          </w:p>
        </w:tc>
        <w:tc>
          <w:tcPr>
            <w:tcW w:w="1386"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За ответ, в котором отсутствует логическая последовательность, имеются большие пробелы </w:t>
            </w:r>
          </w:p>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в знании материала </w:t>
            </w:r>
          </w:p>
        </w:tc>
      </w:tr>
    </w:tbl>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Техника владения двигательными умениями и навыками</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5000" w:type="pct"/>
        <w:tblInd w:w="0" w:type="dxa"/>
        <w:tblCellMar>
          <w:top w:w="54" w:type="dxa"/>
          <w:left w:w="108" w:type="dxa"/>
          <w:right w:w="79" w:type="dxa"/>
        </w:tblCellMar>
        <w:tblLook w:val="04A0" w:firstRow="1" w:lastRow="0" w:firstColumn="1" w:lastColumn="0" w:noHBand="0" w:noVBand="1"/>
      </w:tblPr>
      <w:tblGrid>
        <w:gridCol w:w="2387"/>
        <w:gridCol w:w="2133"/>
        <w:gridCol w:w="2418"/>
        <w:gridCol w:w="2407"/>
      </w:tblGrid>
      <w:tr w:rsidR="00353F79" w:rsidRPr="00353F79" w:rsidTr="00353F79">
        <w:trPr>
          <w:trHeight w:val="20"/>
        </w:trPr>
        <w:tc>
          <w:tcPr>
            <w:tcW w:w="1277"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5</w:t>
            </w:r>
          </w:p>
        </w:tc>
        <w:tc>
          <w:tcPr>
            <w:tcW w:w="1141"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4</w:t>
            </w:r>
          </w:p>
        </w:tc>
        <w:tc>
          <w:tcPr>
            <w:tcW w:w="1294"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3</w:t>
            </w:r>
          </w:p>
        </w:tc>
        <w:tc>
          <w:tcPr>
            <w:tcW w:w="1288"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2</w:t>
            </w:r>
          </w:p>
        </w:tc>
      </w:tr>
      <w:tr w:rsidR="00353F79" w:rsidRPr="00353F79" w:rsidTr="00353F79">
        <w:trPr>
          <w:trHeight w:val="20"/>
        </w:trPr>
        <w:tc>
          <w:tcPr>
            <w:tcW w:w="1277"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353F79" w:rsidRPr="00353F79" w:rsidRDefault="00353F79" w:rsidP="00353F79">
            <w:pPr>
              <w:spacing w:line="276" w:lineRule="auto"/>
              <w:ind w:firstLine="75"/>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1141"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При выполнении ученик действует так же, как и в </w:t>
            </w:r>
          </w:p>
          <w:p w:rsidR="00353F79" w:rsidRPr="00353F79" w:rsidRDefault="00353F79" w:rsidP="00353F79">
            <w:pPr>
              <w:spacing w:line="276" w:lineRule="auto"/>
              <w:ind w:firstLine="75"/>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предыдущем случае, но допустил не более двух незначительных ошибок. </w:t>
            </w:r>
          </w:p>
        </w:tc>
        <w:tc>
          <w:tcPr>
            <w:tcW w:w="1294"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 </w:t>
            </w:r>
          </w:p>
        </w:tc>
        <w:tc>
          <w:tcPr>
            <w:tcW w:w="1288"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ind w:firstLine="75"/>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Движение или отдельные его элементы выполнены неправильно, допущено более двух значительных или одна грубая ошибка </w:t>
            </w:r>
          </w:p>
        </w:tc>
      </w:tr>
    </w:tbl>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Владение способами и умением осуществлять физкультурно-оздоровительную деятельность</w:t>
      </w:r>
    </w:p>
    <w:tbl>
      <w:tblPr>
        <w:tblStyle w:val="TableGrid"/>
        <w:tblW w:w="5000" w:type="pct"/>
        <w:tblInd w:w="0" w:type="dxa"/>
        <w:tblCellMar>
          <w:top w:w="48" w:type="dxa"/>
          <w:left w:w="108" w:type="dxa"/>
          <w:right w:w="70" w:type="dxa"/>
        </w:tblCellMar>
        <w:tblLook w:val="04A0" w:firstRow="1" w:lastRow="0" w:firstColumn="1" w:lastColumn="0" w:noHBand="0" w:noVBand="1"/>
      </w:tblPr>
      <w:tblGrid>
        <w:gridCol w:w="2285"/>
        <w:gridCol w:w="2160"/>
        <w:gridCol w:w="2452"/>
        <w:gridCol w:w="2448"/>
      </w:tblGrid>
      <w:tr w:rsidR="00353F79" w:rsidRPr="00353F79" w:rsidTr="00353F79">
        <w:trPr>
          <w:trHeight w:val="264"/>
        </w:trPr>
        <w:tc>
          <w:tcPr>
            <w:tcW w:w="1222"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5</w:t>
            </w:r>
          </w:p>
        </w:tc>
        <w:tc>
          <w:tcPr>
            <w:tcW w:w="115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4</w:t>
            </w:r>
          </w:p>
        </w:tc>
        <w:tc>
          <w:tcPr>
            <w:tcW w:w="1312"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3</w:t>
            </w:r>
          </w:p>
        </w:tc>
        <w:tc>
          <w:tcPr>
            <w:tcW w:w="1310"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center"/>
              <w:rPr>
                <w:rFonts w:ascii="Times New Roman" w:hAnsi="Times New Roman"/>
                <w:b/>
                <w:bCs/>
                <w:kern w:val="0"/>
                <w:sz w:val="24"/>
                <w:szCs w:val="24"/>
                <w:lang w:eastAsia="ru-RU"/>
                <w14:ligatures w14:val="none"/>
              </w:rPr>
            </w:pPr>
            <w:r w:rsidRPr="00353F79">
              <w:rPr>
                <w:rFonts w:ascii="Times New Roman" w:hAnsi="Times New Roman"/>
                <w:b/>
                <w:bCs/>
                <w:kern w:val="0"/>
                <w:sz w:val="24"/>
                <w:szCs w:val="24"/>
                <w:lang w:eastAsia="ru-RU"/>
                <w14:ligatures w14:val="none"/>
              </w:rPr>
              <w:t>Оценка 2</w:t>
            </w:r>
          </w:p>
        </w:tc>
      </w:tr>
      <w:tr w:rsidR="00353F79" w:rsidRPr="00353F79" w:rsidTr="00353F79">
        <w:trPr>
          <w:trHeight w:val="5576"/>
        </w:trPr>
        <w:tc>
          <w:tcPr>
            <w:tcW w:w="1222"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lastRenderedPageBreak/>
              <w:t xml:space="preserve">Учащийся умеет: - самостоятельно организовать место занятий; - подбирать средства и инвентарь и применять их в конкретных условиях;  - контролировать ход выполнения деятельности и оценивать итоги - постоянно демонстрирует высокий уровень выполнения техники упражнений как одиночных, так и в связке </w:t>
            </w:r>
          </w:p>
        </w:tc>
        <w:tc>
          <w:tcPr>
            <w:tcW w:w="1155"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Учащийся: – организует место занятий в основном самостоятельно, лишь с незначительной помощью; – допускает незначительные ошибки в подборе средств; - контролирует ход выполнения деятельности и </w:t>
            </w:r>
          </w:p>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оценивает итоги </w:t>
            </w:r>
          </w:p>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 </w:t>
            </w:r>
          </w:p>
        </w:tc>
        <w:tc>
          <w:tcPr>
            <w:tcW w:w="1312"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Более половины видов самостоятельной деятельности выполнены с помощью учителя или не выполняется один из пунктов </w:t>
            </w:r>
          </w:p>
        </w:tc>
        <w:tc>
          <w:tcPr>
            <w:tcW w:w="1310" w:type="pct"/>
            <w:tcBorders>
              <w:top w:val="single" w:sz="4" w:space="0" w:color="000000"/>
              <w:left w:val="single" w:sz="4" w:space="0" w:color="000000"/>
              <w:bottom w:val="single" w:sz="4" w:space="0" w:color="000000"/>
              <w:right w:val="single" w:sz="4" w:space="0" w:color="000000"/>
            </w:tcBorders>
            <w:hideMark/>
          </w:tcPr>
          <w:p w:rsidR="00353F79" w:rsidRPr="00353F79" w:rsidRDefault="00353F79" w:rsidP="00353F79">
            <w:pPr>
              <w:spacing w:line="276" w:lineRule="auto"/>
              <w:jc w:val="both"/>
              <w:rPr>
                <w:rFonts w:ascii="Times New Roman" w:hAnsi="Times New Roman"/>
                <w:kern w:val="0"/>
                <w:sz w:val="24"/>
                <w:szCs w:val="24"/>
                <w:lang w:eastAsia="ru-RU"/>
                <w14:ligatures w14:val="none"/>
              </w:rPr>
            </w:pPr>
            <w:r w:rsidRPr="00353F79">
              <w:rPr>
                <w:rFonts w:ascii="Times New Roman" w:hAnsi="Times New Roman"/>
                <w:kern w:val="0"/>
                <w:sz w:val="24"/>
                <w:szCs w:val="24"/>
                <w:lang w:eastAsia="ru-RU"/>
                <w14:ligatures w14:val="none"/>
              </w:rPr>
              <w:t xml:space="preserve">Учащийся может выполнить самостоятельно только один из пунктов и только с помощью учителя </w:t>
            </w:r>
          </w:p>
        </w:tc>
      </w:tr>
    </w:tbl>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i/>
          <w:iCs/>
          <w:kern w:val="0"/>
          <w:sz w:val="24"/>
          <w:szCs w:val="24"/>
          <w:lang w:eastAsia="ru-RU"/>
          <w14:ligatures w14:val="none"/>
        </w:rPr>
        <w:t>Оценивание тестовых работ</w:t>
      </w:r>
      <w:r w:rsidRPr="00353F79">
        <w:rPr>
          <w:rFonts w:ascii="Times New Roman" w:eastAsia="Times New Roman" w:hAnsi="Times New Roman" w:cs="Times New Roman"/>
          <w:kern w:val="0"/>
          <w:sz w:val="24"/>
          <w:szCs w:val="24"/>
          <w:lang w:eastAsia="ru-RU"/>
          <w14:ligatures w14:val="none"/>
        </w:rPr>
        <w:t xml:space="preserve"> учащихся осуществляется в зависимости от процентного соотношения выполненных заданий. Оценивается работа следующим образом: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«2» - 0 – 49 %.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Изобразительное искусство</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«5»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полностью справляется с поставленной целью урока;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правильно излагает изученный материал и умеет применить полученные знания на практике;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lastRenderedPageBreak/>
        <w:t xml:space="preserve">верно решает композицию рисунка, т.е. гармонично согласовывает между собой все компоненты изображения;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подметить и передать в изображении наиболее характерное; </w:t>
      </w:r>
    </w:p>
    <w:p w:rsidR="00353F79" w:rsidRPr="00353F79" w:rsidRDefault="00353F79" w:rsidP="00353F79">
      <w:pPr>
        <w:numPr>
          <w:ilvl w:val="0"/>
          <w:numId w:val="68"/>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выполняет работу на высоком уровне.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«4» </w:t>
      </w:r>
    </w:p>
    <w:p w:rsidR="00353F79" w:rsidRPr="00353F79" w:rsidRDefault="00353F79" w:rsidP="00353F79">
      <w:pPr>
        <w:numPr>
          <w:ilvl w:val="0"/>
          <w:numId w:val="6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полностью овладел программным материалом, но при изложении его допускает неточности второстепенного характера; </w:t>
      </w:r>
    </w:p>
    <w:p w:rsidR="00353F79" w:rsidRPr="00353F79" w:rsidRDefault="00353F79" w:rsidP="00353F79">
      <w:pPr>
        <w:numPr>
          <w:ilvl w:val="0"/>
          <w:numId w:val="69"/>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гармонично согласовывает между собой все компоненты изображения.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«3» </w:t>
      </w:r>
    </w:p>
    <w:p w:rsidR="00353F79" w:rsidRPr="00353F79" w:rsidRDefault="00353F79" w:rsidP="00353F79">
      <w:pPr>
        <w:numPr>
          <w:ilvl w:val="0"/>
          <w:numId w:val="7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слабо справляется с поставленной целью урока; - допускает неточность в изложении изученного материала. </w:t>
      </w:r>
    </w:p>
    <w:p w:rsidR="00353F79" w:rsidRPr="00353F79" w:rsidRDefault="00353F79" w:rsidP="00353F79">
      <w:pPr>
        <w:spacing w:after="0" w:line="276" w:lineRule="auto"/>
        <w:ind w:firstLine="567"/>
        <w:jc w:val="both"/>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 xml:space="preserve">Оценка «2» </w:t>
      </w:r>
    </w:p>
    <w:p w:rsidR="00353F79" w:rsidRPr="00353F79" w:rsidRDefault="00353F79" w:rsidP="00353F79">
      <w:pPr>
        <w:numPr>
          <w:ilvl w:val="0"/>
          <w:numId w:val="7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учащийся допускает грубые ошибки в ответе; </w:t>
      </w:r>
    </w:p>
    <w:p w:rsidR="00353F79" w:rsidRPr="00353F79" w:rsidRDefault="00353F79" w:rsidP="00353F79">
      <w:pPr>
        <w:numPr>
          <w:ilvl w:val="0"/>
          <w:numId w:val="70"/>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справляется с поставленной целью урока.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w:t>
      </w:r>
      <w:r w:rsidRPr="00353F79">
        <w:rPr>
          <w:rFonts w:ascii="Times New Roman" w:eastAsia="Times New Roman" w:hAnsi="Times New Roman" w:cs="Times New Roman"/>
          <w:b/>
          <w:bCs/>
          <w:kern w:val="0"/>
          <w:sz w:val="24"/>
          <w:szCs w:val="24"/>
          <w:lang w:eastAsia="ru-RU"/>
          <w14:ligatures w14:val="none"/>
        </w:rPr>
        <w:t>Основы духовно-нравственной культуры народов России</w:t>
      </w: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Для устных ответов определяются следующие критерии оценок: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«5»</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353F79" w:rsidRPr="00353F79" w:rsidRDefault="00353F79" w:rsidP="00353F79">
      <w:pPr>
        <w:numPr>
          <w:ilvl w:val="0"/>
          <w:numId w:val="3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w:t>
      </w:r>
      <w:proofErr w:type="spellStart"/>
      <w:r w:rsidRPr="00353F79">
        <w:rPr>
          <w:rFonts w:ascii="Times New Roman" w:eastAsia="Times New Roman" w:hAnsi="Times New Roman" w:cs="Times New Roman"/>
          <w:kern w:val="0"/>
          <w:sz w:val="24"/>
          <w:szCs w:val="24"/>
          <w:lang w:eastAsia="ru-RU"/>
          <w14:ligatures w14:val="none"/>
        </w:rPr>
        <w:t>межпредметные</w:t>
      </w:r>
      <w:proofErr w:type="spellEnd"/>
      <w:r w:rsidRPr="00353F79">
        <w:rPr>
          <w:rFonts w:ascii="Times New Roman" w:eastAsia="Times New Roman" w:hAnsi="Times New Roman" w:cs="Times New Roman"/>
          <w:kern w:val="0"/>
          <w:sz w:val="24"/>
          <w:szCs w:val="24"/>
          <w:lang w:eastAsia="ru-RU"/>
          <w14:ligatures w14:val="none"/>
        </w:rPr>
        <w:t xml:space="preserve"> (на основе ранее приобретенных знаний) и </w:t>
      </w:r>
      <w:proofErr w:type="spellStart"/>
      <w:r w:rsidRPr="00353F79">
        <w:rPr>
          <w:rFonts w:ascii="Times New Roman" w:eastAsia="Times New Roman" w:hAnsi="Times New Roman" w:cs="Times New Roman"/>
          <w:kern w:val="0"/>
          <w:sz w:val="24"/>
          <w:szCs w:val="24"/>
          <w:lang w:eastAsia="ru-RU"/>
          <w14:ligatures w14:val="none"/>
        </w:rPr>
        <w:t>внутрипредметные</w:t>
      </w:r>
      <w:proofErr w:type="spellEnd"/>
      <w:r w:rsidRPr="00353F79">
        <w:rPr>
          <w:rFonts w:ascii="Times New Roman" w:eastAsia="Times New Roman" w:hAnsi="Times New Roman" w:cs="Times New Roman"/>
          <w:kern w:val="0"/>
          <w:sz w:val="24"/>
          <w:szCs w:val="24"/>
          <w:lang w:eastAsia="ru-RU"/>
          <w14:ligatures w14:val="none"/>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353F79">
        <w:rPr>
          <w:rFonts w:ascii="Times New Roman" w:eastAsia="Times New Roman" w:hAnsi="Times New Roman" w:cs="Times New Roman"/>
          <w:kern w:val="0"/>
          <w:sz w:val="24"/>
          <w:szCs w:val="24"/>
          <w:lang w:eastAsia="ru-RU"/>
          <w14:ligatures w14:val="none"/>
        </w:rPr>
        <w:tab/>
        <w:t xml:space="preserve">справочные </w:t>
      </w:r>
      <w:r w:rsidRPr="00353F79">
        <w:rPr>
          <w:rFonts w:ascii="Times New Roman" w:eastAsia="Times New Roman" w:hAnsi="Times New Roman" w:cs="Times New Roman"/>
          <w:kern w:val="0"/>
          <w:sz w:val="24"/>
          <w:szCs w:val="24"/>
          <w:lang w:eastAsia="ru-RU"/>
          <w14:ligatures w14:val="none"/>
        </w:rPr>
        <w:tab/>
        <w:t xml:space="preserve">материалы, </w:t>
      </w:r>
      <w:r w:rsidRPr="00353F79">
        <w:rPr>
          <w:rFonts w:ascii="Times New Roman" w:eastAsia="Times New Roman" w:hAnsi="Times New Roman" w:cs="Times New Roman"/>
          <w:kern w:val="0"/>
          <w:sz w:val="24"/>
          <w:szCs w:val="24"/>
          <w:lang w:eastAsia="ru-RU"/>
          <w14:ligatures w14:val="none"/>
        </w:rPr>
        <w:tab/>
        <w:t xml:space="preserve">учебник, </w:t>
      </w:r>
      <w:r w:rsidRPr="00353F79">
        <w:rPr>
          <w:rFonts w:ascii="Times New Roman" w:eastAsia="Times New Roman" w:hAnsi="Times New Roman" w:cs="Times New Roman"/>
          <w:kern w:val="0"/>
          <w:sz w:val="24"/>
          <w:szCs w:val="24"/>
          <w:lang w:eastAsia="ru-RU"/>
          <w14:ligatures w14:val="none"/>
        </w:rPr>
        <w:tab/>
        <w:t xml:space="preserve">дополнительную </w:t>
      </w:r>
      <w:r w:rsidRPr="00353F79">
        <w:rPr>
          <w:rFonts w:ascii="Times New Roman" w:eastAsia="Times New Roman" w:hAnsi="Times New Roman" w:cs="Times New Roman"/>
          <w:kern w:val="0"/>
          <w:sz w:val="24"/>
          <w:szCs w:val="24"/>
          <w:lang w:eastAsia="ru-RU"/>
          <w14:ligatures w14:val="none"/>
        </w:rPr>
        <w:tab/>
        <w:t xml:space="preserve">литературу, первоисточники. </w:t>
      </w:r>
    </w:p>
    <w:p w:rsidR="00353F79" w:rsidRPr="00353F79" w:rsidRDefault="00353F79" w:rsidP="00353F79">
      <w:pPr>
        <w:numPr>
          <w:ilvl w:val="0"/>
          <w:numId w:val="33"/>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lastRenderedPageBreak/>
        <w:t>Оценка «4»</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353F79" w:rsidRPr="00353F79" w:rsidRDefault="00353F79" w:rsidP="00353F79">
      <w:pPr>
        <w:numPr>
          <w:ilvl w:val="0"/>
          <w:numId w:val="3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53F79">
        <w:rPr>
          <w:rFonts w:ascii="Times New Roman" w:eastAsia="Times New Roman" w:hAnsi="Times New Roman" w:cs="Times New Roman"/>
          <w:kern w:val="0"/>
          <w:sz w:val="24"/>
          <w:szCs w:val="24"/>
          <w:lang w:eastAsia="ru-RU"/>
          <w14:ligatures w14:val="none"/>
        </w:rPr>
        <w:t>внутрипредметные</w:t>
      </w:r>
      <w:proofErr w:type="spellEnd"/>
      <w:r w:rsidRPr="00353F79">
        <w:rPr>
          <w:rFonts w:ascii="Times New Roman" w:eastAsia="Times New Roman" w:hAnsi="Times New Roman" w:cs="Times New Roman"/>
          <w:kern w:val="0"/>
          <w:sz w:val="24"/>
          <w:szCs w:val="24"/>
          <w:lang w:eastAsia="ru-RU"/>
          <w14:ligatures w14:val="none"/>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353F79" w:rsidRPr="00353F79" w:rsidRDefault="00353F79" w:rsidP="00353F79">
      <w:pPr>
        <w:numPr>
          <w:ilvl w:val="0"/>
          <w:numId w:val="34"/>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«3»</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53F79">
        <w:rPr>
          <w:rFonts w:ascii="Times New Roman" w:eastAsia="Times New Roman" w:hAnsi="Times New Roman" w:cs="Times New Roman"/>
          <w:kern w:val="0"/>
          <w:sz w:val="24"/>
          <w:szCs w:val="24"/>
          <w:lang w:eastAsia="ru-RU"/>
          <w14:ligatures w14:val="none"/>
        </w:rPr>
        <w:t>несистематизированно</w:t>
      </w:r>
      <w:proofErr w:type="spellEnd"/>
      <w:r w:rsidRPr="00353F79">
        <w:rPr>
          <w:rFonts w:ascii="Times New Roman" w:eastAsia="Times New Roman" w:hAnsi="Times New Roman" w:cs="Times New Roman"/>
          <w:kern w:val="0"/>
          <w:sz w:val="24"/>
          <w:szCs w:val="24"/>
          <w:lang w:eastAsia="ru-RU"/>
          <w14:ligatures w14:val="none"/>
        </w:rPr>
        <w:t xml:space="preserve">, фрагментарно, не всегда последовательно.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Показывает недостаточную </w:t>
      </w:r>
      <w:proofErr w:type="spellStart"/>
      <w:r w:rsidRPr="00353F79">
        <w:rPr>
          <w:rFonts w:ascii="Times New Roman" w:eastAsia="Times New Roman" w:hAnsi="Times New Roman" w:cs="Times New Roman"/>
          <w:kern w:val="0"/>
          <w:sz w:val="24"/>
          <w:szCs w:val="24"/>
          <w:lang w:eastAsia="ru-RU"/>
          <w14:ligatures w14:val="none"/>
        </w:rPr>
        <w:t>сформированность</w:t>
      </w:r>
      <w:proofErr w:type="spellEnd"/>
      <w:r w:rsidRPr="00353F79">
        <w:rPr>
          <w:rFonts w:ascii="Times New Roman" w:eastAsia="Times New Roman" w:hAnsi="Times New Roman" w:cs="Times New Roman"/>
          <w:kern w:val="0"/>
          <w:sz w:val="24"/>
          <w:szCs w:val="24"/>
          <w:lang w:eastAsia="ru-RU"/>
          <w14:ligatures w14:val="none"/>
        </w:rPr>
        <w:t xml:space="preserve"> отдельных знаний и умений; выводы и обобщения аргументирует слабо, допускает в них ошибки.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353F79" w:rsidRPr="00353F79" w:rsidRDefault="00353F79" w:rsidP="00353F79">
      <w:pPr>
        <w:numPr>
          <w:ilvl w:val="0"/>
          <w:numId w:val="35"/>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Оценка «2</w:t>
      </w:r>
      <w:r w:rsidRPr="00353F79">
        <w:rPr>
          <w:rFonts w:ascii="Times New Roman" w:eastAsia="Times New Roman" w:hAnsi="Times New Roman" w:cs="Times New Roman"/>
          <w:kern w:val="0"/>
          <w:sz w:val="24"/>
          <w:szCs w:val="24"/>
          <w:lang w:eastAsia="ru-RU"/>
          <w14:ligatures w14:val="none"/>
        </w:rPr>
        <w:t xml:space="preserve">» ставится, если ученик: </w:t>
      </w:r>
    </w:p>
    <w:p w:rsidR="00353F79" w:rsidRPr="00353F79" w:rsidRDefault="00353F79" w:rsidP="00353F79">
      <w:pPr>
        <w:numPr>
          <w:ilvl w:val="0"/>
          <w:numId w:val="3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усвоил и не раскрыл основное содержание материала; не делает выводов и обобщений. </w:t>
      </w:r>
    </w:p>
    <w:p w:rsidR="00353F79" w:rsidRPr="00353F79" w:rsidRDefault="00353F79" w:rsidP="00353F79">
      <w:pPr>
        <w:numPr>
          <w:ilvl w:val="0"/>
          <w:numId w:val="3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Не знает и не понимает значительную или основную часть программного материала в пределах поставленных вопросов или имеет слабо </w:t>
      </w:r>
      <w:r w:rsidRPr="00353F79">
        <w:rPr>
          <w:rFonts w:ascii="Times New Roman" w:eastAsia="Times New Roman" w:hAnsi="Times New Roman" w:cs="Times New Roman"/>
          <w:kern w:val="0"/>
          <w:sz w:val="24"/>
          <w:szCs w:val="24"/>
          <w:lang w:eastAsia="ru-RU"/>
          <w14:ligatures w14:val="none"/>
        </w:rPr>
        <w:lastRenderedPageBreak/>
        <w:t xml:space="preserve">сформированные и неполные знания и не умеет применять их к решению конкретных вопросов. </w:t>
      </w:r>
    </w:p>
    <w:p w:rsidR="00353F79" w:rsidRPr="00353F79" w:rsidRDefault="00353F79" w:rsidP="00353F79">
      <w:pPr>
        <w:numPr>
          <w:ilvl w:val="0"/>
          <w:numId w:val="36"/>
        </w:numPr>
        <w:spacing w:after="0" w:line="276" w:lineRule="auto"/>
        <w:contextualSpacing/>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ответе (на один вопрос) допускает более двух грубых ошибок, которые не может исправить даже при помощи учителя.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both"/>
        <w:rPr>
          <w:rFonts w:ascii="Times New Roman" w:eastAsia="Times New Roman" w:hAnsi="Times New Roman" w:cs="Times New Roman"/>
          <w:i/>
          <w:iCs/>
          <w:kern w:val="0"/>
          <w:sz w:val="24"/>
          <w:szCs w:val="24"/>
          <w:lang w:eastAsia="ru-RU"/>
          <w14:ligatures w14:val="none"/>
        </w:rPr>
      </w:pPr>
      <w:r w:rsidRPr="00353F79">
        <w:rPr>
          <w:rFonts w:ascii="Times New Roman" w:eastAsia="Times New Roman" w:hAnsi="Times New Roman" w:cs="Times New Roman"/>
          <w:i/>
          <w:iCs/>
          <w:kern w:val="0"/>
          <w:sz w:val="24"/>
          <w:szCs w:val="24"/>
          <w:lang w:eastAsia="ru-RU"/>
          <w14:ligatures w14:val="none"/>
        </w:rPr>
        <w:t xml:space="preserve">Оценка тестов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При проведении тестовых работ критерии оценивания следующие: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«5» - 90 – 100 %;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«4» - 70 – 89 %;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«3» - 50 – 69 %;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«2» - 0 – 49 %.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p>
    <w:p w:rsidR="00353F79" w:rsidRPr="00353F79" w:rsidRDefault="00353F79" w:rsidP="00353F79">
      <w:pPr>
        <w:spacing w:after="0" w:line="276" w:lineRule="auto"/>
        <w:ind w:firstLine="567"/>
        <w:jc w:val="center"/>
        <w:rPr>
          <w:rFonts w:ascii="Times New Roman" w:eastAsia="Times New Roman" w:hAnsi="Times New Roman" w:cs="Times New Roman"/>
          <w:b/>
          <w:bCs/>
          <w:kern w:val="0"/>
          <w:sz w:val="24"/>
          <w:szCs w:val="24"/>
          <w:lang w:eastAsia="ru-RU"/>
          <w14:ligatures w14:val="none"/>
        </w:rPr>
      </w:pPr>
      <w:r w:rsidRPr="00353F79">
        <w:rPr>
          <w:rFonts w:ascii="Times New Roman" w:eastAsia="Times New Roman" w:hAnsi="Times New Roman" w:cs="Times New Roman"/>
          <w:b/>
          <w:bCs/>
          <w:kern w:val="0"/>
          <w:sz w:val="24"/>
          <w:szCs w:val="24"/>
          <w:lang w:eastAsia="ru-RU"/>
          <w14:ligatures w14:val="none"/>
        </w:rPr>
        <w:t>Оценивание курсов внеурочной деятельности</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 Формализованные требования (отметка) по оценке успеваемости по результатам освоения учебного курса не предусматриваются. Занятия </w:t>
      </w:r>
      <w:proofErr w:type="spellStart"/>
      <w:r w:rsidRPr="00353F79">
        <w:rPr>
          <w:rFonts w:ascii="Times New Roman" w:eastAsia="Times New Roman" w:hAnsi="Times New Roman" w:cs="Times New Roman"/>
          <w:kern w:val="0"/>
          <w:sz w:val="24"/>
          <w:szCs w:val="24"/>
          <w:lang w:eastAsia="ru-RU"/>
          <w14:ligatures w14:val="none"/>
        </w:rPr>
        <w:t>безотметочные</w:t>
      </w:r>
      <w:proofErr w:type="spellEnd"/>
      <w:r w:rsidRPr="00353F79">
        <w:rPr>
          <w:rFonts w:ascii="Times New Roman" w:eastAsia="Times New Roman" w:hAnsi="Times New Roman" w:cs="Times New Roman"/>
          <w:kern w:val="0"/>
          <w:sz w:val="24"/>
          <w:szCs w:val="24"/>
          <w:lang w:eastAsia="ru-RU"/>
          <w14:ligatures w14:val="none"/>
        </w:rPr>
        <w:t xml:space="preserve">, объектом оценивания является уровень знаний тематики курса, умением решать практические задачи.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w:t>
      </w:r>
      <w:proofErr w:type="spellStart"/>
      <w:r w:rsidRPr="00353F79">
        <w:rPr>
          <w:rFonts w:ascii="Times New Roman" w:eastAsia="Times New Roman" w:hAnsi="Times New Roman" w:cs="Times New Roman"/>
          <w:kern w:val="0"/>
          <w:sz w:val="24"/>
          <w:szCs w:val="24"/>
          <w:lang w:eastAsia="ru-RU"/>
          <w14:ligatures w14:val="none"/>
        </w:rPr>
        <w:t>безотметочном</w:t>
      </w:r>
      <w:proofErr w:type="spellEnd"/>
      <w:r w:rsidRPr="00353F79">
        <w:rPr>
          <w:rFonts w:ascii="Times New Roman" w:eastAsia="Times New Roman" w:hAnsi="Times New Roman" w:cs="Times New Roman"/>
          <w:kern w:val="0"/>
          <w:sz w:val="24"/>
          <w:szCs w:val="24"/>
          <w:lang w:eastAsia="ru-RU"/>
          <w14:ligatures w14:val="none"/>
        </w:rPr>
        <w:t xml:space="preserve">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rsidRPr="00353F79">
        <w:rPr>
          <w:rFonts w:ascii="Times New Roman" w:eastAsia="Times New Roman" w:hAnsi="Times New Roman" w:cs="Times New Roman"/>
          <w:kern w:val="0"/>
          <w:sz w:val="24"/>
          <w:szCs w:val="24"/>
          <w:lang w:eastAsia="ru-RU"/>
          <w14:ligatures w14:val="none"/>
        </w:rPr>
        <w:t>общеучебных</w:t>
      </w:r>
      <w:proofErr w:type="spellEnd"/>
      <w:r w:rsidRPr="00353F79">
        <w:rPr>
          <w:rFonts w:ascii="Times New Roman" w:eastAsia="Times New Roman" w:hAnsi="Times New Roman" w:cs="Times New Roman"/>
          <w:kern w:val="0"/>
          <w:sz w:val="24"/>
          <w:szCs w:val="24"/>
          <w:lang w:eastAsia="ru-RU"/>
          <w14:ligatures w14:val="none"/>
        </w:rPr>
        <w:t xml:space="preserve"> умений и навыков, которые должны быть сформированы в процессе прохождения каждой темы. </w:t>
      </w:r>
    </w:p>
    <w:p w:rsidR="00353F79" w:rsidRPr="00353F79" w:rsidRDefault="00353F79" w:rsidP="00353F79">
      <w:pPr>
        <w:spacing w:after="0" w:line="276" w:lineRule="auto"/>
        <w:ind w:firstLine="567"/>
        <w:jc w:val="both"/>
        <w:rPr>
          <w:rFonts w:ascii="Times New Roman" w:eastAsia="Times New Roman" w:hAnsi="Times New Roman" w:cs="Times New Roman"/>
          <w:kern w:val="0"/>
          <w:sz w:val="24"/>
          <w:szCs w:val="24"/>
          <w:lang w:eastAsia="ru-RU"/>
          <w14:ligatures w14:val="none"/>
        </w:rPr>
      </w:pPr>
      <w:r w:rsidRPr="00353F79">
        <w:rPr>
          <w:rFonts w:ascii="Times New Roman" w:eastAsia="Times New Roman" w:hAnsi="Times New Roman" w:cs="Times New Roman"/>
          <w:kern w:val="0"/>
          <w:sz w:val="24"/>
          <w:szCs w:val="24"/>
          <w:lang w:eastAsia="ru-RU"/>
          <w14:ligatures w14:val="none"/>
        </w:rP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353F79" w:rsidRPr="00353F79" w:rsidRDefault="00353F79" w:rsidP="00353F79">
      <w:pPr>
        <w:spacing w:after="0" w:line="256" w:lineRule="auto"/>
        <w:ind w:right="504"/>
        <w:jc w:val="right"/>
        <w:rPr>
          <w:rFonts w:ascii="Times New Roman" w:eastAsia="Times New Roman" w:hAnsi="Times New Roman" w:cs="Times New Roman"/>
          <w:kern w:val="0"/>
          <w:sz w:val="20"/>
          <w:lang w:eastAsia="ru-RU"/>
          <w14:ligatures w14:val="none"/>
        </w:rPr>
      </w:pPr>
      <w:r w:rsidRPr="00353F79">
        <w:rPr>
          <w:rFonts w:ascii="Times New Roman" w:eastAsia="Times New Roman" w:hAnsi="Times New Roman" w:cs="Times New Roman"/>
          <w:b/>
          <w:kern w:val="0"/>
          <w:sz w:val="20"/>
          <w:lang w:eastAsia="ru-RU"/>
          <w14:ligatures w14:val="none"/>
        </w:rPr>
        <w:t xml:space="preserve"> </w:t>
      </w:r>
    </w:p>
    <w:p w:rsidR="00353F79" w:rsidRPr="00353F79" w:rsidRDefault="00353F79" w:rsidP="00353F79">
      <w:pPr>
        <w:spacing w:after="0" w:line="276" w:lineRule="auto"/>
        <w:ind w:right="6" w:firstLine="567"/>
        <w:jc w:val="both"/>
        <w:rPr>
          <w:rFonts w:ascii="Times New Roman" w:eastAsia="Times New Roman" w:hAnsi="Times New Roman" w:cs="Times New Roman"/>
          <w:bCs/>
          <w:i/>
          <w:iCs/>
          <w:kern w:val="0"/>
          <w:sz w:val="24"/>
          <w:szCs w:val="24"/>
          <w:lang w:eastAsia="ru-RU"/>
          <w14:ligatures w14:val="none"/>
        </w:rPr>
      </w:pPr>
      <w:r w:rsidRPr="00353F79">
        <w:rPr>
          <w:rFonts w:ascii="Times New Roman" w:eastAsia="Times New Roman" w:hAnsi="Times New Roman" w:cs="Times New Roman"/>
          <w:bCs/>
          <w:i/>
          <w:iCs/>
          <w:kern w:val="0"/>
          <w:sz w:val="24"/>
          <w:szCs w:val="24"/>
          <w:lang w:eastAsia="ru-RU"/>
          <w14:ligatures w14:val="none"/>
        </w:rPr>
        <w:t>ПРИМЕЧАНИЕ:</w:t>
      </w:r>
    </w:p>
    <w:p w:rsidR="00353F79" w:rsidRPr="00353F79" w:rsidRDefault="00353F79" w:rsidP="00353F79">
      <w:pPr>
        <w:spacing w:after="0" w:line="276" w:lineRule="auto"/>
        <w:ind w:right="6" w:firstLine="567"/>
        <w:jc w:val="both"/>
        <w:rPr>
          <w:rFonts w:ascii="Times New Roman" w:eastAsia="Times New Roman" w:hAnsi="Times New Roman" w:cs="Times New Roman"/>
          <w:bCs/>
          <w:i/>
          <w:iCs/>
          <w:kern w:val="0"/>
          <w:sz w:val="24"/>
          <w:szCs w:val="24"/>
          <w:lang w:eastAsia="ru-RU"/>
          <w14:ligatures w14:val="none"/>
        </w:rPr>
      </w:pPr>
      <w:r w:rsidRPr="00353F79">
        <w:rPr>
          <w:rFonts w:ascii="Times New Roman" w:eastAsia="Times New Roman" w:hAnsi="Times New Roman" w:cs="Times New Roman"/>
          <w:bCs/>
          <w:i/>
          <w:iCs/>
          <w:kern w:val="0"/>
          <w:sz w:val="24"/>
          <w:szCs w:val="24"/>
          <w:lang w:eastAsia="ru-RU"/>
          <w14:ligatures w14:val="none"/>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353F79" w:rsidRPr="00353F79" w:rsidRDefault="00353F79" w:rsidP="00353F79">
      <w:pPr>
        <w:spacing w:after="0" w:line="276" w:lineRule="auto"/>
        <w:ind w:right="6" w:firstLine="567"/>
        <w:jc w:val="both"/>
        <w:rPr>
          <w:rFonts w:ascii="Times New Roman" w:eastAsia="Times New Roman" w:hAnsi="Times New Roman" w:cs="Times New Roman"/>
          <w:bCs/>
          <w:i/>
          <w:iCs/>
          <w:kern w:val="0"/>
          <w:sz w:val="24"/>
          <w:szCs w:val="24"/>
          <w:lang w:eastAsia="ru-RU"/>
          <w14:ligatures w14:val="none"/>
        </w:rPr>
      </w:pPr>
      <w:r w:rsidRPr="00353F79">
        <w:rPr>
          <w:rFonts w:ascii="Times New Roman" w:eastAsia="Times New Roman" w:hAnsi="Times New Roman" w:cs="Times New Roman"/>
          <w:bCs/>
          <w:i/>
          <w:iCs/>
          <w:kern w:val="0"/>
          <w:sz w:val="24"/>
          <w:szCs w:val="24"/>
          <w:lang w:eastAsia="ru-RU"/>
          <w14:ligatures w14:val="none"/>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353F79" w:rsidRPr="00353F79" w:rsidRDefault="00353F79" w:rsidP="00353F79">
      <w:pPr>
        <w:spacing w:after="0" w:line="276" w:lineRule="auto"/>
        <w:ind w:right="6" w:firstLine="567"/>
        <w:jc w:val="both"/>
        <w:rPr>
          <w:rFonts w:ascii="Times New Roman" w:eastAsia="Times New Roman" w:hAnsi="Times New Roman" w:cs="Times New Roman"/>
          <w:bCs/>
          <w:i/>
          <w:iCs/>
          <w:kern w:val="0"/>
          <w:sz w:val="24"/>
          <w:szCs w:val="24"/>
          <w:lang w:eastAsia="ru-RU"/>
          <w14:ligatures w14:val="none"/>
        </w:rPr>
      </w:pPr>
    </w:p>
    <w:p w:rsidR="00353F79" w:rsidRPr="00353F79" w:rsidRDefault="00353F79" w:rsidP="00353F79">
      <w:pPr>
        <w:spacing w:after="0" w:line="240" w:lineRule="exact"/>
        <w:jc w:val="both"/>
        <w:rPr>
          <w:rFonts w:ascii="Times New Roman" w:eastAsia="Times New Roman" w:hAnsi="Times New Roman" w:cs="Times New Roman"/>
          <w:kern w:val="0"/>
          <w:sz w:val="20"/>
          <w:lang w:eastAsia="ru-RU"/>
          <w14:ligatures w14:val="none"/>
        </w:rPr>
      </w:pPr>
    </w:p>
    <w:p w:rsidR="00127CA6" w:rsidRDefault="00127CA6"/>
    <w:sectPr w:rsidR="00127C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4FFE"/>
    <w:multiLevelType w:val="hybridMultilevel"/>
    <w:tmpl w:val="124C6A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1B8188A"/>
    <w:multiLevelType w:val="hybridMultilevel"/>
    <w:tmpl w:val="EBAA7A0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098F705B"/>
    <w:multiLevelType w:val="hybridMultilevel"/>
    <w:tmpl w:val="8A78A2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15:restartNumberingAfterBreak="0">
    <w:nsid w:val="0EFE5F44"/>
    <w:multiLevelType w:val="hybridMultilevel"/>
    <w:tmpl w:val="1772CC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4070F0A"/>
    <w:multiLevelType w:val="hybridMultilevel"/>
    <w:tmpl w:val="70D6287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15:restartNumberingAfterBreak="0">
    <w:nsid w:val="16492D44"/>
    <w:multiLevelType w:val="hybridMultilevel"/>
    <w:tmpl w:val="6DE6787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17124055"/>
    <w:multiLevelType w:val="hybridMultilevel"/>
    <w:tmpl w:val="C1DEEF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1D766337"/>
    <w:multiLevelType w:val="hybridMultilevel"/>
    <w:tmpl w:val="17F469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1E7349F2"/>
    <w:multiLevelType w:val="hybridMultilevel"/>
    <w:tmpl w:val="08DE6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 w15:restartNumberingAfterBreak="0">
    <w:nsid w:val="1FD61717"/>
    <w:multiLevelType w:val="hybridMultilevel"/>
    <w:tmpl w:val="1096D06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1FFE1C1D"/>
    <w:multiLevelType w:val="hybridMultilevel"/>
    <w:tmpl w:val="65C48FC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0087D20"/>
    <w:multiLevelType w:val="hybridMultilevel"/>
    <w:tmpl w:val="BA5841B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2031263D"/>
    <w:multiLevelType w:val="hybridMultilevel"/>
    <w:tmpl w:val="4808B53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203710AE"/>
    <w:multiLevelType w:val="hybridMultilevel"/>
    <w:tmpl w:val="1C6E32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20D82A49"/>
    <w:multiLevelType w:val="hybridMultilevel"/>
    <w:tmpl w:val="F6C8EA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15:restartNumberingAfterBreak="0">
    <w:nsid w:val="252003FB"/>
    <w:multiLevelType w:val="hybridMultilevel"/>
    <w:tmpl w:val="D95418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260A005D"/>
    <w:multiLevelType w:val="hybridMultilevel"/>
    <w:tmpl w:val="42BEFE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6181884"/>
    <w:multiLevelType w:val="hybridMultilevel"/>
    <w:tmpl w:val="C0B0D69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2752215A"/>
    <w:multiLevelType w:val="hybridMultilevel"/>
    <w:tmpl w:val="6804B9A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2AC46F2C"/>
    <w:multiLevelType w:val="hybridMultilevel"/>
    <w:tmpl w:val="6EDA3A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2B010C42"/>
    <w:multiLevelType w:val="hybridMultilevel"/>
    <w:tmpl w:val="BD7CE7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2B0401CB"/>
    <w:multiLevelType w:val="hybridMultilevel"/>
    <w:tmpl w:val="FB00C7D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2D597742"/>
    <w:multiLevelType w:val="hybridMultilevel"/>
    <w:tmpl w:val="EACC13A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2F3F34AB"/>
    <w:multiLevelType w:val="hybridMultilevel"/>
    <w:tmpl w:val="F1BC4E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308C346D"/>
    <w:multiLevelType w:val="hybridMultilevel"/>
    <w:tmpl w:val="FCEEEF4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309B62DA"/>
    <w:multiLevelType w:val="hybridMultilevel"/>
    <w:tmpl w:val="0C9E7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377A7750"/>
    <w:multiLevelType w:val="hybridMultilevel"/>
    <w:tmpl w:val="02C8ECA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37B83A43"/>
    <w:multiLevelType w:val="hybridMultilevel"/>
    <w:tmpl w:val="D2EC1DE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0" w15:restartNumberingAfterBreak="0">
    <w:nsid w:val="3C665576"/>
    <w:multiLevelType w:val="hybridMultilevel"/>
    <w:tmpl w:val="C38A2A9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3E3E1413"/>
    <w:multiLevelType w:val="hybridMultilevel"/>
    <w:tmpl w:val="7EFE7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15:restartNumberingAfterBreak="0">
    <w:nsid w:val="3F9A4ADB"/>
    <w:multiLevelType w:val="hybridMultilevel"/>
    <w:tmpl w:val="DE224F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3" w15:restartNumberingAfterBreak="0">
    <w:nsid w:val="3FFB44CF"/>
    <w:multiLevelType w:val="hybridMultilevel"/>
    <w:tmpl w:val="0F32504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15:restartNumberingAfterBreak="0">
    <w:nsid w:val="40C45143"/>
    <w:multiLevelType w:val="hybridMultilevel"/>
    <w:tmpl w:val="98B6F8A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41424A80"/>
    <w:multiLevelType w:val="hybridMultilevel"/>
    <w:tmpl w:val="BC2EB73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434B526A"/>
    <w:multiLevelType w:val="hybridMultilevel"/>
    <w:tmpl w:val="AB7A16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7" w15:restartNumberingAfterBreak="0">
    <w:nsid w:val="45AE76CC"/>
    <w:multiLevelType w:val="hybridMultilevel"/>
    <w:tmpl w:val="65E452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9CF4B2D"/>
    <w:multiLevelType w:val="hybridMultilevel"/>
    <w:tmpl w:val="6CEE5CC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49D702D3"/>
    <w:multiLevelType w:val="hybridMultilevel"/>
    <w:tmpl w:val="FC980CD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4A0904B4"/>
    <w:multiLevelType w:val="hybridMultilevel"/>
    <w:tmpl w:val="538EDFB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1" w15:restartNumberingAfterBreak="0">
    <w:nsid w:val="4BCC16E1"/>
    <w:multiLevelType w:val="hybridMultilevel"/>
    <w:tmpl w:val="CEC27D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4E5D7943"/>
    <w:multiLevelType w:val="hybridMultilevel"/>
    <w:tmpl w:val="0FB6F76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4" w15:restartNumberingAfterBreak="0">
    <w:nsid w:val="51544494"/>
    <w:multiLevelType w:val="hybridMultilevel"/>
    <w:tmpl w:val="64E04E7C"/>
    <w:lvl w:ilvl="0" w:tplc="FE42CBF8">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5"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6" w15:restartNumberingAfterBreak="0">
    <w:nsid w:val="5313456C"/>
    <w:multiLevelType w:val="hybridMultilevel"/>
    <w:tmpl w:val="EF4825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7" w15:restartNumberingAfterBreak="0">
    <w:nsid w:val="54DD76ED"/>
    <w:multiLevelType w:val="hybridMultilevel"/>
    <w:tmpl w:val="84AAE8F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15:restartNumberingAfterBreak="0">
    <w:nsid w:val="55A72099"/>
    <w:multiLevelType w:val="hybridMultilevel"/>
    <w:tmpl w:val="959CF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9" w15:restartNumberingAfterBreak="0">
    <w:nsid w:val="5999049B"/>
    <w:multiLevelType w:val="hybridMultilevel"/>
    <w:tmpl w:val="0C1CD10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0" w15:restartNumberingAfterBreak="0">
    <w:nsid w:val="5D7A616C"/>
    <w:multiLevelType w:val="hybridMultilevel"/>
    <w:tmpl w:val="7430BE9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15:restartNumberingAfterBreak="0">
    <w:nsid w:val="5EB80988"/>
    <w:multiLevelType w:val="hybridMultilevel"/>
    <w:tmpl w:val="C1DC9BF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2" w15:restartNumberingAfterBreak="0">
    <w:nsid w:val="5EFE733F"/>
    <w:multiLevelType w:val="hybridMultilevel"/>
    <w:tmpl w:val="0BF28D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3" w15:restartNumberingAfterBreak="0">
    <w:nsid w:val="5F6D3695"/>
    <w:multiLevelType w:val="hybridMultilevel"/>
    <w:tmpl w:val="4B4298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15:restartNumberingAfterBreak="0">
    <w:nsid w:val="6097573E"/>
    <w:multiLevelType w:val="hybridMultilevel"/>
    <w:tmpl w:val="69B0FF7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5" w15:restartNumberingAfterBreak="0">
    <w:nsid w:val="632B27A4"/>
    <w:multiLevelType w:val="hybridMultilevel"/>
    <w:tmpl w:val="D0E8E8D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661216B5"/>
    <w:multiLevelType w:val="hybridMultilevel"/>
    <w:tmpl w:val="9032793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7" w15:restartNumberingAfterBreak="0">
    <w:nsid w:val="678A7126"/>
    <w:multiLevelType w:val="hybridMultilevel"/>
    <w:tmpl w:val="027CC6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8" w15:restartNumberingAfterBreak="0">
    <w:nsid w:val="68AB24D1"/>
    <w:multiLevelType w:val="hybridMultilevel"/>
    <w:tmpl w:val="3B988E5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9" w15:restartNumberingAfterBreak="0">
    <w:nsid w:val="6A145A6F"/>
    <w:multiLevelType w:val="hybridMultilevel"/>
    <w:tmpl w:val="5162A98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0" w15:restartNumberingAfterBreak="0">
    <w:nsid w:val="6ABD2988"/>
    <w:multiLevelType w:val="hybridMultilevel"/>
    <w:tmpl w:val="2102D16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1" w15:restartNumberingAfterBreak="0">
    <w:nsid w:val="6EE5086D"/>
    <w:multiLevelType w:val="hybridMultilevel"/>
    <w:tmpl w:val="BB042B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2" w15:restartNumberingAfterBreak="0">
    <w:nsid w:val="70B0644D"/>
    <w:multiLevelType w:val="hybridMultilevel"/>
    <w:tmpl w:val="35EAC42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3" w15:restartNumberingAfterBreak="0">
    <w:nsid w:val="727B388E"/>
    <w:multiLevelType w:val="hybridMultilevel"/>
    <w:tmpl w:val="B63484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4" w15:restartNumberingAfterBreak="0">
    <w:nsid w:val="755E69DF"/>
    <w:multiLevelType w:val="hybridMultilevel"/>
    <w:tmpl w:val="A732CA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5" w15:restartNumberingAfterBreak="0">
    <w:nsid w:val="76990E7C"/>
    <w:multiLevelType w:val="hybridMultilevel"/>
    <w:tmpl w:val="D28AA54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6" w15:restartNumberingAfterBreak="0">
    <w:nsid w:val="77401874"/>
    <w:multiLevelType w:val="hybridMultilevel"/>
    <w:tmpl w:val="A3E654F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15:restartNumberingAfterBreak="0">
    <w:nsid w:val="78396836"/>
    <w:multiLevelType w:val="hybridMultilevel"/>
    <w:tmpl w:val="75A6EC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8" w15:restartNumberingAfterBreak="0">
    <w:nsid w:val="78D30910"/>
    <w:multiLevelType w:val="hybridMultilevel"/>
    <w:tmpl w:val="AE683D8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9" w15:restartNumberingAfterBreak="0">
    <w:nsid w:val="7F007A2D"/>
    <w:multiLevelType w:val="hybridMultilevel"/>
    <w:tmpl w:val="361C40E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60"/>
  </w:num>
  <w:num w:numId="2">
    <w:abstractNumId w:val="40"/>
  </w:num>
  <w:num w:numId="3">
    <w:abstractNumId w:val="63"/>
  </w:num>
  <w:num w:numId="4">
    <w:abstractNumId w:val="41"/>
  </w:num>
  <w:num w:numId="5">
    <w:abstractNumId w:val="51"/>
  </w:num>
  <w:num w:numId="6">
    <w:abstractNumId w:val="66"/>
  </w:num>
  <w:num w:numId="7">
    <w:abstractNumId w:val="28"/>
  </w:num>
  <w:num w:numId="8">
    <w:abstractNumId w:val="21"/>
  </w:num>
  <w:num w:numId="9">
    <w:abstractNumId w:val="30"/>
  </w:num>
  <w:num w:numId="10">
    <w:abstractNumId w:val="31"/>
  </w:num>
  <w:num w:numId="11">
    <w:abstractNumId w:val="65"/>
  </w:num>
  <w:num w:numId="12">
    <w:abstractNumId w:val="10"/>
  </w:num>
  <w:num w:numId="13">
    <w:abstractNumId w:val="25"/>
  </w:num>
  <w:num w:numId="14">
    <w:abstractNumId w:val="57"/>
  </w:num>
  <w:num w:numId="15">
    <w:abstractNumId w:val="2"/>
  </w:num>
  <w:num w:numId="16">
    <w:abstractNumId w:val="11"/>
  </w:num>
  <w:num w:numId="17">
    <w:abstractNumId w:val="62"/>
  </w:num>
  <w:num w:numId="18">
    <w:abstractNumId w:val="68"/>
  </w:num>
  <w:num w:numId="19">
    <w:abstractNumId w:val="64"/>
  </w:num>
  <w:num w:numId="20">
    <w:abstractNumId w:val="61"/>
  </w:num>
  <w:num w:numId="21">
    <w:abstractNumId w:val="69"/>
  </w:num>
  <w:num w:numId="22">
    <w:abstractNumId w:val="17"/>
  </w:num>
  <w:num w:numId="23">
    <w:abstractNumId w:val="34"/>
  </w:num>
  <w:num w:numId="24">
    <w:abstractNumId w:val="54"/>
  </w:num>
  <w:num w:numId="25">
    <w:abstractNumId w:val="6"/>
  </w:num>
  <w:num w:numId="26">
    <w:abstractNumId w:val="27"/>
  </w:num>
  <w:num w:numId="27">
    <w:abstractNumId w:val="12"/>
  </w:num>
  <w:num w:numId="28">
    <w:abstractNumId w:val="18"/>
  </w:num>
  <w:num w:numId="29">
    <w:abstractNumId w:val="50"/>
  </w:num>
  <w:num w:numId="30">
    <w:abstractNumId w:val="20"/>
  </w:num>
  <w:num w:numId="31">
    <w:abstractNumId w:val="4"/>
  </w:num>
  <w:num w:numId="32">
    <w:abstractNumId w:val="56"/>
  </w:num>
  <w:num w:numId="33">
    <w:abstractNumId w:val="42"/>
  </w:num>
  <w:num w:numId="34">
    <w:abstractNumId w:val="3"/>
  </w:num>
  <w:num w:numId="35">
    <w:abstractNumId w:val="8"/>
  </w:num>
  <w:num w:numId="36">
    <w:abstractNumId w:val="45"/>
  </w:num>
  <w:num w:numId="37">
    <w:abstractNumId w:val="47"/>
  </w:num>
  <w:num w:numId="38">
    <w:abstractNumId w:val="5"/>
  </w:num>
  <w:num w:numId="39">
    <w:abstractNumId w:val="38"/>
  </w:num>
  <w:num w:numId="40">
    <w:abstractNumId w:val="7"/>
  </w:num>
  <w:num w:numId="41">
    <w:abstractNumId w:val="19"/>
  </w:num>
  <w:num w:numId="42">
    <w:abstractNumId w:val="49"/>
  </w:num>
  <w:num w:numId="43">
    <w:abstractNumId w:val="24"/>
  </w:num>
  <w:num w:numId="44">
    <w:abstractNumId w:val="58"/>
  </w:num>
  <w:num w:numId="45">
    <w:abstractNumId w:val="29"/>
  </w:num>
  <w:num w:numId="46">
    <w:abstractNumId w:val="0"/>
  </w:num>
  <w:num w:numId="47">
    <w:abstractNumId w:val="14"/>
  </w:num>
  <w:num w:numId="48">
    <w:abstractNumId w:val="48"/>
  </w:num>
  <w:num w:numId="49">
    <w:abstractNumId w:val="32"/>
  </w:num>
  <w:num w:numId="50">
    <w:abstractNumId w:val="22"/>
  </w:num>
  <w:num w:numId="51">
    <w:abstractNumId w:val="53"/>
  </w:num>
  <w:num w:numId="52">
    <w:abstractNumId w:val="37"/>
  </w:num>
  <w:num w:numId="53">
    <w:abstractNumId w:val="43"/>
  </w:num>
  <w:num w:numId="54">
    <w:abstractNumId w:val="35"/>
  </w:num>
  <w:num w:numId="55">
    <w:abstractNumId w:val="23"/>
  </w:num>
  <w:num w:numId="56">
    <w:abstractNumId w:val="55"/>
  </w:num>
  <w:num w:numId="57">
    <w:abstractNumId w:val="39"/>
  </w:num>
  <w:num w:numId="58">
    <w:abstractNumId w:val="52"/>
  </w:num>
  <w:num w:numId="59">
    <w:abstractNumId w:val="13"/>
  </w:num>
  <w:num w:numId="60">
    <w:abstractNumId w:val="26"/>
  </w:num>
  <w:num w:numId="61">
    <w:abstractNumId w:val="33"/>
  </w:num>
  <w:num w:numId="62">
    <w:abstractNumId w:val="46"/>
  </w:num>
  <w:num w:numId="63">
    <w:abstractNumId w:val="59"/>
  </w:num>
  <w:num w:numId="64">
    <w:abstractNumId w:val="67"/>
  </w:num>
  <w:num w:numId="6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1"/>
  </w:num>
  <w:num w:numId="68">
    <w:abstractNumId w:val="16"/>
  </w:num>
  <w:num w:numId="69">
    <w:abstractNumId w:val="15"/>
  </w:num>
  <w:num w:numId="70">
    <w:abstractNumId w:val="3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BB1"/>
    <w:rsid w:val="00127CA6"/>
    <w:rsid w:val="00353F79"/>
    <w:rsid w:val="007D5BB1"/>
    <w:rsid w:val="0089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8EE25-192B-4CC9-B113-CDF3CA00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3F79"/>
    <w:pPr>
      <w:keepNext/>
      <w:keepLines/>
      <w:spacing w:before="240" w:after="0" w:line="240" w:lineRule="exact"/>
      <w:ind w:firstLine="227"/>
      <w:jc w:val="both"/>
      <w:outlineLvl w:val="0"/>
    </w:pPr>
    <w:rPr>
      <w:rFonts w:ascii="Calibri Light" w:eastAsia="Times New Roman" w:hAnsi="Calibri Light" w:cs="Times New Roman"/>
      <w:color w:val="2F5496" w:themeColor="accent1" w:themeShade="BF"/>
      <w:kern w:val="0"/>
      <w:sz w:val="32"/>
      <w:szCs w:val="32"/>
      <w:lang w:eastAsia="ru-RU"/>
      <w14:ligatures w14:val="none"/>
    </w:rPr>
  </w:style>
  <w:style w:type="paragraph" w:styleId="2">
    <w:name w:val="heading 2"/>
    <w:basedOn w:val="a"/>
    <w:next w:val="a"/>
    <w:link w:val="20"/>
    <w:uiPriority w:val="9"/>
    <w:semiHidden/>
    <w:unhideWhenUsed/>
    <w:qFormat/>
    <w:rsid w:val="00353F79"/>
    <w:pPr>
      <w:keepNext/>
      <w:keepLines/>
      <w:spacing w:before="40" w:after="0" w:line="240" w:lineRule="exact"/>
      <w:ind w:firstLine="227"/>
      <w:jc w:val="both"/>
      <w:outlineLvl w:val="1"/>
    </w:pPr>
    <w:rPr>
      <w:rFonts w:ascii="Calibri Light" w:eastAsia="Times New Roman" w:hAnsi="Calibri Light" w:cs="Times New Roman"/>
      <w:color w:val="2F5496" w:themeColor="accent1" w:themeShade="BF"/>
      <w:kern w:val="0"/>
      <w:sz w:val="26"/>
      <w:szCs w:val="26"/>
      <w:lang w:eastAsia="ru-RU"/>
      <w14:ligatures w14:val="none"/>
    </w:rPr>
  </w:style>
  <w:style w:type="paragraph" w:styleId="3">
    <w:name w:val="heading 3"/>
    <w:basedOn w:val="a"/>
    <w:next w:val="a"/>
    <w:link w:val="30"/>
    <w:uiPriority w:val="9"/>
    <w:semiHidden/>
    <w:unhideWhenUsed/>
    <w:qFormat/>
    <w:rsid w:val="00353F79"/>
    <w:pPr>
      <w:keepNext/>
      <w:keepLines/>
      <w:spacing w:before="40" w:after="0" w:line="240" w:lineRule="exact"/>
      <w:ind w:firstLine="227"/>
      <w:jc w:val="both"/>
      <w:outlineLvl w:val="2"/>
    </w:pPr>
    <w:rPr>
      <w:rFonts w:ascii="Calibri Light" w:eastAsia="Times New Roman" w:hAnsi="Calibri Light" w:cs="Times New Roman"/>
      <w:color w:val="1F3763" w:themeColor="accent1" w:themeShade="7F"/>
      <w:kern w:val="0"/>
      <w:sz w:val="24"/>
      <w:szCs w:val="24"/>
      <w:lang w:eastAsia="ru-RU"/>
      <w14:ligatures w14:val="none"/>
    </w:rPr>
  </w:style>
  <w:style w:type="paragraph" w:styleId="4">
    <w:name w:val="heading 4"/>
    <w:basedOn w:val="a"/>
    <w:next w:val="a"/>
    <w:link w:val="40"/>
    <w:uiPriority w:val="9"/>
    <w:semiHidden/>
    <w:unhideWhenUsed/>
    <w:qFormat/>
    <w:rsid w:val="00353F79"/>
    <w:pPr>
      <w:keepNext/>
      <w:keepLines/>
      <w:spacing w:before="40" w:after="0" w:line="240" w:lineRule="exact"/>
      <w:ind w:firstLine="227"/>
      <w:jc w:val="both"/>
      <w:outlineLvl w:val="3"/>
    </w:pPr>
    <w:rPr>
      <w:rFonts w:ascii="Calibri Light" w:eastAsia="Times New Roman" w:hAnsi="Calibri Light" w:cs="Times New Roman"/>
      <w:i/>
      <w:iCs/>
      <w:color w:val="2F5496" w:themeColor="accent1" w:themeShade="BF"/>
      <w:kern w:val="0"/>
      <w:sz w:val="20"/>
      <w:lang w:eastAsia="ru-RU"/>
      <w14:ligatures w14:val="none"/>
    </w:rPr>
  </w:style>
  <w:style w:type="paragraph" w:styleId="5">
    <w:name w:val="heading 5"/>
    <w:next w:val="a"/>
    <w:link w:val="50"/>
    <w:uiPriority w:val="9"/>
    <w:semiHidden/>
    <w:unhideWhenUsed/>
    <w:qFormat/>
    <w:rsid w:val="00353F79"/>
    <w:pPr>
      <w:keepNext/>
      <w:keepLines/>
      <w:spacing w:after="0" w:line="256" w:lineRule="auto"/>
      <w:ind w:left="891" w:hanging="10"/>
      <w:jc w:val="center"/>
      <w:outlineLvl w:val="4"/>
    </w:pPr>
    <w:rPr>
      <w:rFonts w:ascii="Times New Roman" w:eastAsia="Times New Roman" w:hAnsi="Times New Roman" w:cs="Times New Roman"/>
      <w:b/>
      <w:color w:val="000000"/>
      <w:kern w:val="0"/>
      <w:sz w:val="28"/>
      <w:u w:val="single" w:color="000000"/>
      <w:lang w:eastAsia="ru-RU"/>
      <w14:ligatures w14:val="none"/>
    </w:rPr>
  </w:style>
  <w:style w:type="paragraph" w:styleId="6">
    <w:name w:val="heading 6"/>
    <w:next w:val="a"/>
    <w:link w:val="60"/>
    <w:uiPriority w:val="9"/>
    <w:semiHidden/>
    <w:unhideWhenUsed/>
    <w:qFormat/>
    <w:rsid w:val="00353F79"/>
    <w:pPr>
      <w:keepNext/>
      <w:keepLines/>
      <w:spacing w:after="0" w:line="256" w:lineRule="auto"/>
      <w:ind w:left="351" w:hanging="10"/>
      <w:jc w:val="center"/>
      <w:outlineLvl w:val="5"/>
    </w:pPr>
    <w:rPr>
      <w:rFonts w:ascii="Times New Roman" w:eastAsia="Times New Roman" w:hAnsi="Times New Roman" w:cs="Times New Roman"/>
      <w:b/>
      <w:color w:val="000000"/>
      <w:kern w:val="0"/>
      <w:sz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F79"/>
    <w:rPr>
      <w:rFonts w:ascii="Calibri Light" w:eastAsia="Times New Roman" w:hAnsi="Calibri Light" w:cs="Times New Roman"/>
      <w:color w:val="2F5496" w:themeColor="accent1" w:themeShade="BF"/>
      <w:kern w:val="0"/>
      <w:sz w:val="32"/>
      <w:szCs w:val="32"/>
      <w:lang w:eastAsia="ru-RU"/>
      <w14:ligatures w14:val="none"/>
    </w:rPr>
  </w:style>
  <w:style w:type="character" w:customStyle="1" w:styleId="20">
    <w:name w:val="Заголовок 2 Знак"/>
    <w:basedOn w:val="a0"/>
    <w:link w:val="2"/>
    <w:uiPriority w:val="9"/>
    <w:semiHidden/>
    <w:rsid w:val="00353F79"/>
    <w:rPr>
      <w:rFonts w:ascii="Calibri Light" w:eastAsia="Times New Roman" w:hAnsi="Calibri Light" w:cs="Times New Roman"/>
      <w:color w:val="2F5496" w:themeColor="accent1" w:themeShade="BF"/>
      <w:kern w:val="0"/>
      <w:sz w:val="26"/>
      <w:szCs w:val="26"/>
      <w:lang w:eastAsia="ru-RU"/>
      <w14:ligatures w14:val="none"/>
    </w:rPr>
  </w:style>
  <w:style w:type="character" w:customStyle="1" w:styleId="30">
    <w:name w:val="Заголовок 3 Знак"/>
    <w:basedOn w:val="a0"/>
    <w:link w:val="3"/>
    <w:uiPriority w:val="9"/>
    <w:semiHidden/>
    <w:rsid w:val="00353F79"/>
    <w:rPr>
      <w:rFonts w:ascii="Calibri Light" w:eastAsia="Times New Roman" w:hAnsi="Calibri Light" w:cs="Times New Roman"/>
      <w:color w:val="1F3763" w:themeColor="accent1" w:themeShade="7F"/>
      <w:kern w:val="0"/>
      <w:sz w:val="24"/>
      <w:szCs w:val="24"/>
      <w:lang w:eastAsia="ru-RU"/>
      <w14:ligatures w14:val="none"/>
    </w:rPr>
  </w:style>
  <w:style w:type="character" w:customStyle="1" w:styleId="40">
    <w:name w:val="Заголовок 4 Знак"/>
    <w:basedOn w:val="a0"/>
    <w:link w:val="4"/>
    <w:uiPriority w:val="9"/>
    <w:semiHidden/>
    <w:rsid w:val="00353F79"/>
    <w:rPr>
      <w:rFonts w:ascii="Calibri Light" w:eastAsia="Times New Roman" w:hAnsi="Calibri Light" w:cs="Times New Roman"/>
      <w:i/>
      <w:iCs/>
      <w:color w:val="2F5496" w:themeColor="accent1" w:themeShade="BF"/>
      <w:kern w:val="0"/>
      <w:sz w:val="20"/>
      <w:lang w:eastAsia="ru-RU"/>
      <w14:ligatures w14:val="none"/>
    </w:rPr>
  </w:style>
  <w:style w:type="character" w:customStyle="1" w:styleId="50">
    <w:name w:val="Заголовок 5 Знак"/>
    <w:basedOn w:val="a0"/>
    <w:link w:val="5"/>
    <w:uiPriority w:val="9"/>
    <w:semiHidden/>
    <w:rsid w:val="00353F79"/>
    <w:rPr>
      <w:rFonts w:ascii="Times New Roman" w:eastAsia="Times New Roman" w:hAnsi="Times New Roman" w:cs="Times New Roman"/>
      <w:b/>
      <w:color w:val="000000"/>
      <w:kern w:val="0"/>
      <w:sz w:val="28"/>
      <w:u w:val="single" w:color="000000"/>
      <w:lang w:eastAsia="ru-RU"/>
      <w14:ligatures w14:val="none"/>
    </w:rPr>
  </w:style>
  <w:style w:type="character" w:customStyle="1" w:styleId="60">
    <w:name w:val="Заголовок 6 Знак"/>
    <w:basedOn w:val="a0"/>
    <w:link w:val="6"/>
    <w:uiPriority w:val="9"/>
    <w:semiHidden/>
    <w:rsid w:val="00353F79"/>
    <w:rPr>
      <w:rFonts w:ascii="Times New Roman" w:eastAsia="Times New Roman" w:hAnsi="Times New Roman" w:cs="Times New Roman"/>
      <w:b/>
      <w:color w:val="000000"/>
      <w:kern w:val="0"/>
      <w:sz w:val="24"/>
      <w:lang w:eastAsia="ru-RU"/>
      <w14:ligatures w14:val="none"/>
    </w:rPr>
  </w:style>
  <w:style w:type="numbering" w:customStyle="1" w:styleId="11">
    <w:name w:val="Нет списка1"/>
    <w:next w:val="a2"/>
    <w:uiPriority w:val="99"/>
    <w:semiHidden/>
    <w:unhideWhenUsed/>
    <w:rsid w:val="00353F79"/>
  </w:style>
  <w:style w:type="character" w:styleId="a3">
    <w:name w:val="Hyperlink"/>
    <w:basedOn w:val="a0"/>
    <w:uiPriority w:val="99"/>
    <w:semiHidden/>
    <w:unhideWhenUsed/>
    <w:rsid w:val="00353F79"/>
    <w:rPr>
      <w:color w:val="0563C1" w:themeColor="hyperlink"/>
      <w:u w:val="single"/>
    </w:rPr>
  </w:style>
  <w:style w:type="character" w:styleId="a4">
    <w:name w:val="FollowedHyperlink"/>
    <w:basedOn w:val="a0"/>
    <w:uiPriority w:val="99"/>
    <w:semiHidden/>
    <w:unhideWhenUsed/>
    <w:rsid w:val="00353F79"/>
    <w:rPr>
      <w:color w:val="954F72" w:themeColor="followedHyperlink"/>
      <w:u w:val="single"/>
    </w:rPr>
  </w:style>
  <w:style w:type="paragraph" w:customStyle="1" w:styleId="msonormal0">
    <w:name w:val="msonormal"/>
    <w:basedOn w:val="a"/>
    <w:uiPriority w:val="99"/>
    <w:semiHidden/>
    <w:rsid w:val="00353F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353F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12">
    <w:name w:val="toc 1"/>
    <w:basedOn w:val="a"/>
    <w:next w:val="a"/>
    <w:autoRedefine/>
    <w:uiPriority w:val="39"/>
    <w:semiHidden/>
    <w:unhideWhenUsed/>
    <w:rsid w:val="00353F79"/>
    <w:pPr>
      <w:spacing w:after="100" w:line="240" w:lineRule="exact"/>
      <w:ind w:firstLine="227"/>
      <w:jc w:val="both"/>
    </w:pPr>
    <w:rPr>
      <w:rFonts w:ascii="Times New Roman" w:eastAsia="Times New Roman" w:hAnsi="Times New Roman" w:cs="Times New Roman"/>
      <w:kern w:val="0"/>
      <w:sz w:val="20"/>
      <w:lang w:eastAsia="ru-RU"/>
      <w14:ligatures w14:val="none"/>
    </w:rPr>
  </w:style>
  <w:style w:type="paragraph" w:styleId="21">
    <w:name w:val="toc 2"/>
    <w:basedOn w:val="a"/>
    <w:next w:val="a"/>
    <w:autoRedefine/>
    <w:uiPriority w:val="39"/>
    <w:semiHidden/>
    <w:unhideWhenUsed/>
    <w:rsid w:val="00353F79"/>
    <w:pPr>
      <w:spacing w:after="100" w:line="240" w:lineRule="exact"/>
      <w:ind w:left="200" w:firstLine="227"/>
      <w:jc w:val="both"/>
    </w:pPr>
    <w:rPr>
      <w:rFonts w:ascii="Times New Roman" w:eastAsia="Times New Roman" w:hAnsi="Times New Roman" w:cs="Times New Roman"/>
      <w:kern w:val="0"/>
      <w:sz w:val="20"/>
      <w:lang w:eastAsia="ru-RU"/>
      <w14:ligatures w14:val="none"/>
    </w:rPr>
  </w:style>
  <w:style w:type="paragraph" w:styleId="31">
    <w:name w:val="toc 3"/>
    <w:basedOn w:val="a"/>
    <w:next w:val="a"/>
    <w:autoRedefine/>
    <w:uiPriority w:val="39"/>
    <w:semiHidden/>
    <w:unhideWhenUsed/>
    <w:rsid w:val="00353F79"/>
    <w:pPr>
      <w:spacing w:after="100" w:line="240" w:lineRule="exact"/>
      <w:ind w:left="400" w:firstLine="227"/>
      <w:jc w:val="both"/>
    </w:pPr>
    <w:rPr>
      <w:rFonts w:ascii="Times New Roman" w:eastAsia="Times New Roman" w:hAnsi="Times New Roman" w:cs="Times New Roman"/>
      <w:kern w:val="0"/>
      <w:sz w:val="20"/>
      <w:lang w:eastAsia="ru-RU"/>
      <w14:ligatures w14:val="none"/>
    </w:rPr>
  </w:style>
  <w:style w:type="paragraph" w:styleId="a6">
    <w:name w:val="header"/>
    <w:basedOn w:val="a"/>
    <w:link w:val="a7"/>
    <w:uiPriority w:val="99"/>
    <w:semiHidden/>
    <w:unhideWhenUsed/>
    <w:rsid w:val="00353F79"/>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7">
    <w:name w:val="Верхний колонтитул Знак"/>
    <w:basedOn w:val="a0"/>
    <w:link w:val="a6"/>
    <w:uiPriority w:val="99"/>
    <w:semiHidden/>
    <w:rsid w:val="00353F79"/>
    <w:rPr>
      <w:rFonts w:ascii="Times New Roman" w:eastAsia="Times New Roman" w:hAnsi="Times New Roman" w:cs="Times New Roman"/>
      <w:kern w:val="0"/>
      <w:sz w:val="20"/>
      <w:lang w:eastAsia="ru-RU"/>
      <w14:ligatures w14:val="none"/>
    </w:rPr>
  </w:style>
  <w:style w:type="paragraph" w:styleId="a8">
    <w:name w:val="footer"/>
    <w:basedOn w:val="a"/>
    <w:link w:val="a9"/>
    <w:uiPriority w:val="99"/>
    <w:semiHidden/>
    <w:unhideWhenUsed/>
    <w:rsid w:val="00353F79"/>
    <w:pPr>
      <w:tabs>
        <w:tab w:val="center" w:pos="4677"/>
        <w:tab w:val="right" w:pos="9355"/>
      </w:tabs>
      <w:spacing w:after="0" w:line="240" w:lineRule="auto"/>
      <w:ind w:firstLine="227"/>
      <w:jc w:val="both"/>
    </w:pPr>
    <w:rPr>
      <w:rFonts w:ascii="Times New Roman" w:eastAsia="Times New Roman" w:hAnsi="Times New Roman" w:cs="Times New Roman"/>
      <w:kern w:val="0"/>
      <w:sz w:val="20"/>
      <w:lang w:eastAsia="ru-RU"/>
      <w14:ligatures w14:val="none"/>
    </w:rPr>
  </w:style>
  <w:style w:type="character" w:customStyle="1" w:styleId="a9">
    <w:name w:val="Нижний колонтитул Знак"/>
    <w:basedOn w:val="a0"/>
    <w:link w:val="a8"/>
    <w:uiPriority w:val="99"/>
    <w:semiHidden/>
    <w:rsid w:val="00353F79"/>
    <w:rPr>
      <w:rFonts w:ascii="Times New Roman" w:eastAsia="Times New Roman" w:hAnsi="Times New Roman" w:cs="Times New Roman"/>
      <w:kern w:val="0"/>
      <w:sz w:val="20"/>
      <w:lang w:eastAsia="ru-RU"/>
      <w14:ligatures w14:val="none"/>
    </w:rPr>
  </w:style>
  <w:style w:type="paragraph" w:styleId="aa">
    <w:name w:val="Body Text"/>
    <w:basedOn w:val="a"/>
    <w:link w:val="ab"/>
    <w:uiPriority w:val="99"/>
    <w:semiHidden/>
    <w:unhideWhenUsed/>
    <w:rsid w:val="00353F79"/>
    <w:pPr>
      <w:widowControl w:val="0"/>
      <w:spacing w:after="0" w:line="268" w:lineRule="auto"/>
      <w:ind w:firstLine="240"/>
    </w:pPr>
    <w:rPr>
      <w:rFonts w:ascii="Georgia" w:eastAsia="Calibri" w:hAnsi="Georgia" w:cs="Georgia"/>
      <w:color w:val="231E20"/>
      <w:sz w:val="19"/>
      <w:szCs w:val="19"/>
    </w:rPr>
  </w:style>
  <w:style w:type="character" w:customStyle="1" w:styleId="ab">
    <w:name w:val="Основной текст Знак"/>
    <w:basedOn w:val="a0"/>
    <w:link w:val="aa"/>
    <w:uiPriority w:val="99"/>
    <w:semiHidden/>
    <w:rsid w:val="00353F79"/>
    <w:rPr>
      <w:rFonts w:ascii="Georgia" w:eastAsia="Calibri" w:hAnsi="Georgia" w:cs="Georgia"/>
      <w:color w:val="231E20"/>
      <w:sz w:val="19"/>
      <w:szCs w:val="19"/>
    </w:rPr>
  </w:style>
  <w:style w:type="paragraph" w:styleId="ac">
    <w:name w:val="No Spacing"/>
    <w:uiPriority w:val="1"/>
    <w:qFormat/>
    <w:rsid w:val="00353F79"/>
    <w:pPr>
      <w:spacing w:after="0" w:line="240" w:lineRule="auto"/>
    </w:pPr>
    <w:rPr>
      <w:rFonts w:ascii="Calibri" w:eastAsia="Calibri" w:hAnsi="Calibri" w:cs="Times New Roman"/>
      <w:kern w:val="0"/>
      <w14:ligatures w14:val="none"/>
    </w:rPr>
  </w:style>
  <w:style w:type="character" w:customStyle="1" w:styleId="ad">
    <w:name w:val="Абзац списка Знак"/>
    <w:link w:val="ae"/>
    <w:qFormat/>
    <w:locked/>
    <w:rsid w:val="00353F79"/>
    <w:rPr>
      <w:rFonts w:ascii="Times New Roman" w:eastAsia="Times New Roman" w:hAnsi="Times New Roman" w:cs="Times New Roman"/>
      <w:kern w:val="0"/>
      <w:sz w:val="20"/>
      <w:lang w:eastAsia="ru-RU"/>
      <w14:ligatures w14:val="none"/>
    </w:rPr>
  </w:style>
  <w:style w:type="paragraph" w:styleId="ae">
    <w:name w:val="List Paragraph"/>
    <w:basedOn w:val="a"/>
    <w:link w:val="ad"/>
    <w:qFormat/>
    <w:rsid w:val="00353F79"/>
    <w:pPr>
      <w:spacing w:after="0" w:line="240" w:lineRule="exact"/>
      <w:ind w:left="720" w:firstLine="227"/>
      <w:contextualSpacing/>
      <w:jc w:val="both"/>
    </w:pPr>
    <w:rPr>
      <w:rFonts w:ascii="Times New Roman" w:eastAsia="Times New Roman" w:hAnsi="Times New Roman" w:cs="Times New Roman"/>
      <w:kern w:val="0"/>
      <w:sz w:val="20"/>
      <w:lang w:eastAsia="ru-RU"/>
      <w14:ligatures w14:val="none"/>
    </w:rPr>
  </w:style>
  <w:style w:type="paragraph" w:styleId="af">
    <w:name w:val="TOC Heading"/>
    <w:basedOn w:val="1"/>
    <w:next w:val="a"/>
    <w:uiPriority w:val="39"/>
    <w:semiHidden/>
    <w:unhideWhenUsed/>
    <w:qFormat/>
    <w:rsid w:val="00353F79"/>
    <w:pPr>
      <w:spacing w:line="256" w:lineRule="auto"/>
      <w:ind w:firstLine="0"/>
      <w:jc w:val="left"/>
      <w:outlineLvl w:val="9"/>
    </w:pPr>
  </w:style>
  <w:style w:type="character" w:customStyle="1" w:styleId="af0">
    <w:name w:val="Сноска_"/>
    <w:link w:val="af1"/>
    <w:semiHidden/>
    <w:locked/>
    <w:rsid w:val="00353F79"/>
    <w:rPr>
      <w:rFonts w:ascii="Georgia" w:hAnsi="Georgia" w:cs="Georgia"/>
      <w:color w:val="231E20"/>
      <w:sz w:val="19"/>
      <w:szCs w:val="19"/>
    </w:rPr>
  </w:style>
  <w:style w:type="paragraph" w:customStyle="1" w:styleId="af1">
    <w:name w:val="Сноска"/>
    <w:basedOn w:val="a"/>
    <w:link w:val="af0"/>
    <w:semiHidden/>
    <w:rsid w:val="00353F79"/>
    <w:pPr>
      <w:widowControl w:val="0"/>
      <w:spacing w:after="0" w:line="220" w:lineRule="auto"/>
      <w:ind w:left="240" w:hanging="240"/>
    </w:pPr>
    <w:rPr>
      <w:rFonts w:ascii="Georgia" w:hAnsi="Georgia" w:cs="Georgia"/>
      <w:color w:val="231E20"/>
      <w:sz w:val="19"/>
      <w:szCs w:val="19"/>
    </w:rPr>
  </w:style>
  <w:style w:type="character" w:customStyle="1" w:styleId="32">
    <w:name w:val="Основной текст (3)_"/>
    <w:link w:val="33"/>
    <w:uiPriority w:val="99"/>
    <w:semiHidden/>
    <w:locked/>
    <w:rsid w:val="00353F79"/>
    <w:rPr>
      <w:rFonts w:ascii="Arial" w:hAnsi="Arial" w:cs="Arial"/>
      <w:b/>
      <w:bCs/>
      <w:color w:val="231E20"/>
      <w:sz w:val="19"/>
      <w:szCs w:val="19"/>
    </w:rPr>
  </w:style>
  <w:style w:type="paragraph" w:customStyle="1" w:styleId="33">
    <w:name w:val="Основной текст (3)"/>
    <w:basedOn w:val="a"/>
    <w:link w:val="32"/>
    <w:uiPriority w:val="99"/>
    <w:semiHidden/>
    <w:rsid w:val="00353F79"/>
    <w:pPr>
      <w:widowControl w:val="0"/>
      <w:spacing w:after="240" w:line="276" w:lineRule="auto"/>
    </w:pPr>
    <w:rPr>
      <w:rFonts w:ascii="Arial" w:hAnsi="Arial" w:cs="Arial"/>
      <w:b/>
      <w:bCs/>
      <w:color w:val="231E20"/>
      <w:sz w:val="19"/>
      <w:szCs w:val="19"/>
    </w:rPr>
  </w:style>
  <w:style w:type="character" w:customStyle="1" w:styleId="34">
    <w:name w:val="Заголовок №3_"/>
    <w:link w:val="35"/>
    <w:uiPriority w:val="99"/>
    <w:semiHidden/>
    <w:locked/>
    <w:rsid w:val="00353F79"/>
    <w:rPr>
      <w:rFonts w:ascii="Arial" w:hAnsi="Arial" w:cs="Arial"/>
      <w:b/>
      <w:bCs/>
      <w:color w:val="231E20"/>
      <w:sz w:val="18"/>
      <w:szCs w:val="18"/>
    </w:rPr>
  </w:style>
  <w:style w:type="paragraph" w:customStyle="1" w:styleId="35">
    <w:name w:val="Заголовок №3"/>
    <w:basedOn w:val="a"/>
    <w:link w:val="34"/>
    <w:uiPriority w:val="99"/>
    <w:semiHidden/>
    <w:qFormat/>
    <w:rsid w:val="00353F79"/>
    <w:pPr>
      <w:widowControl w:val="0"/>
      <w:spacing w:after="70" w:line="276" w:lineRule="auto"/>
      <w:outlineLvl w:val="2"/>
    </w:pPr>
    <w:rPr>
      <w:rFonts w:ascii="Arial" w:hAnsi="Arial" w:cs="Arial"/>
      <w:b/>
      <w:bCs/>
      <w:color w:val="231E20"/>
      <w:sz w:val="18"/>
      <w:szCs w:val="18"/>
    </w:rPr>
  </w:style>
  <w:style w:type="character" w:customStyle="1" w:styleId="22">
    <w:name w:val="Основной текст (2)_"/>
    <w:link w:val="23"/>
    <w:uiPriority w:val="99"/>
    <w:semiHidden/>
    <w:locked/>
    <w:rsid w:val="00353F79"/>
    <w:rPr>
      <w:rFonts w:ascii="Tahoma" w:hAnsi="Tahoma" w:cs="Tahoma"/>
      <w:b/>
      <w:bCs/>
      <w:color w:val="231E20"/>
      <w:w w:val="80"/>
      <w:sz w:val="20"/>
      <w:szCs w:val="20"/>
    </w:rPr>
  </w:style>
  <w:style w:type="paragraph" w:customStyle="1" w:styleId="23">
    <w:name w:val="Основной текст (2)"/>
    <w:basedOn w:val="a"/>
    <w:link w:val="22"/>
    <w:uiPriority w:val="99"/>
    <w:semiHidden/>
    <w:rsid w:val="00353F79"/>
    <w:pPr>
      <w:widowControl w:val="0"/>
      <w:spacing w:after="80" w:line="240" w:lineRule="auto"/>
    </w:pPr>
    <w:rPr>
      <w:rFonts w:ascii="Tahoma" w:hAnsi="Tahoma" w:cs="Tahoma"/>
      <w:b/>
      <w:bCs/>
      <w:color w:val="231E20"/>
      <w:w w:val="80"/>
      <w:sz w:val="20"/>
      <w:szCs w:val="20"/>
    </w:rPr>
  </w:style>
  <w:style w:type="paragraph" w:customStyle="1" w:styleId="headertext">
    <w:name w:val="headertext"/>
    <w:basedOn w:val="a"/>
    <w:uiPriority w:val="99"/>
    <w:semiHidden/>
    <w:rsid w:val="00353F79"/>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af2">
    <w:name w:val="Основной текст_"/>
    <w:basedOn w:val="a0"/>
    <w:link w:val="13"/>
    <w:semiHidden/>
    <w:locked/>
    <w:rsid w:val="00353F79"/>
    <w:rPr>
      <w:rFonts w:ascii="Times New Roman" w:eastAsia="Times New Roman" w:hAnsi="Times New Roman" w:cs="Times New Roman"/>
      <w:color w:val="231E20"/>
      <w:sz w:val="20"/>
      <w:szCs w:val="20"/>
    </w:rPr>
  </w:style>
  <w:style w:type="paragraph" w:customStyle="1" w:styleId="13">
    <w:name w:val="Основной текст1"/>
    <w:basedOn w:val="a"/>
    <w:link w:val="af2"/>
    <w:semiHidden/>
    <w:rsid w:val="00353F79"/>
    <w:pPr>
      <w:widowControl w:val="0"/>
      <w:spacing w:after="0" w:line="252" w:lineRule="auto"/>
      <w:ind w:firstLine="240"/>
    </w:pPr>
    <w:rPr>
      <w:rFonts w:ascii="Times New Roman" w:eastAsia="Times New Roman" w:hAnsi="Times New Roman" w:cs="Times New Roman"/>
      <w:color w:val="231E20"/>
      <w:sz w:val="20"/>
      <w:szCs w:val="20"/>
    </w:rPr>
  </w:style>
  <w:style w:type="paragraph" w:customStyle="1" w:styleId="af3">
    <w:name w:val="Подзаг"/>
    <w:basedOn w:val="a"/>
    <w:uiPriority w:val="99"/>
    <w:semiHidden/>
    <w:qFormat/>
    <w:rsid w:val="00353F79"/>
    <w:pPr>
      <w:widowControl w:val="0"/>
      <w:spacing w:after="0" w:line="240" w:lineRule="auto"/>
    </w:pPr>
    <w:rPr>
      <w:rFonts w:ascii="Arial" w:eastAsia="Courier New" w:hAnsi="Arial" w:cs="Arial"/>
      <w:b/>
      <w:color w:val="000000"/>
      <w:kern w:val="0"/>
      <w:sz w:val="20"/>
      <w:szCs w:val="20"/>
      <w:lang w:eastAsia="ru-RU" w:bidi="ru-RU"/>
      <w14:ligatures w14:val="none"/>
    </w:rPr>
  </w:style>
  <w:style w:type="paragraph" w:customStyle="1" w:styleId="14">
    <w:name w:val="Подзаг1"/>
    <w:basedOn w:val="a"/>
    <w:uiPriority w:val="99"/>
    <w:semiHidden/>
    <w:qFormat/>
    <w:rsid w:val="00353F79"/>
    <w:pPr>
      <w:keepNext/>
      <w:keepLines/>
      <w:widowControl w:val="0"/>
      <w:spacing w:after="0" w:line="240" w:lineRule="auto"/>
    </w:pPr>
    <w:rPr>
      <w:rFonts w:ascii="Arial" w:eastAsia="Courier New" w:hAnsi="Arial" w:cs="Arial"/>
      <w:b/>
      <w:i/>
      <w:kern w:val="0"/>
      <w:sz w:val="20"/>
      <w:szCs w:val="20"/>
      <w:lang w:eastAsia="ru-RU" w:bidi="ru-RU"/>
      <w14:ligatures w14:val="none"/>
    </w:rPr>
  </w:style>
  <w:style w:type="paragraph" w:customStyle="1" w:styleId="Default">
    <w:name w:val="Default"/>
    <w:uiPriority w:val="99"/>
    <w:semiHidden/>
    <w:rsid w:val="00353F79"/>
    <w:pPr>
      <w:autoSpaceDE w:val="0"/>
      <w:autoSpaceDN w:val="0"/>
      <w:adjustRightInd w:val="0"/>
      <w:spacing w:after="0" w:line="240" w:lineRule="auto"/>
    </w:pPr>
    <w:rPr>
      <w:rFonts w:ascii="SchoolBookSanPin" w:eastAsia="Calibri" w:hAnsi="Times New Roman" w:cs="SchoolBookSanPin"/>
      <w:color w:val="000000"/>
      <w:kern w:val="0"/>
      <w:sz w:val="24"/>
      <w:szCs w:val="24"/>
      <w14:ligatures w14:val="none"/>
    </w:rPr>
  </w:style>
  <w:style w:type="paragraph" w:customStyle="1" w:styleId="-">
    <w:name w:val="Основной текст-норм"/>
    <w:basedOn w:val="23"/>
    <w:uiPriority w:val="99"/>
    <w:semiHidden/>
    <w:qFormat/>
    <w:rsid w:val="00353F79"/>
    <w:pPr>
      <w:spacing w:after="0" w:line="285"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4">
    <w:name w:val="Другое_"/>
    <w:basedOn w:val="a0"/>
    <w:link w:val="af5"/>
    <w:semiHidden/>
    <w:locked/>
    <w:rsid w:val="00353F79"/>
    <w:rPr>
      <w:rFonts w:ascii="Times New Roman" w:eastAsia="Times New Roman" w:hAnsi="Times New Roman" w:cs="Times New Roman"/>
      <w:color w:val="231E20"/>
      <w:sz w:val="20"/>
      <w:szCs w:val="20"/>
    </w:rPr>
  </w:style>
  <w:style w:type="paragraph" w:customStyle="1" w:styleId="af5">
    <w:name w:val="Другое"/>
    <w:basedOn w:val="a"/>
    <w:link w:val="af4"/>
    <w:semiHidden/>
    <w:rsid w:val="00353F79"/>
    <w:pPr>
      <w:widowControl w:val="0"/>
      <w:spacing w:after="0" w:line="252" w:lineRule="auto"/>
      <w:ind w:firstLine="240"/>
    </w:pPr>
    <w:rPr>
      <w:rFonts w:ascii="Times New Roman" w:eastAsia="Times New Roman" w:hAnsi="Times New Roman" w:cs="Times New Roman"/>
      <w:color w:val="231E20"/>
      <w:sz w:val="20"/>
      <w:szCs w:val="20"/>
    </w:rPr>
  </w:style>
  <w:style w:type="character" w:styleId="af6">
    <w:name w:val="endnote reference"/>
    <w:basedOn w:val="a0"/>
    <w:uiPriority w:val="99"/>
    <w:semiHidden/>
    <w:unhideWhenUsed/>
    <w:rsid w:val="00353F79"/>
    <w:rPr>
      <w:vertAlign w:val="superscript"/>
    </w:rPr>
  </w:style>
  <w:style w:type="character" w:customStyle="1" w:styleId="15">
    <w:name w:val="Основной текст Знак1"/>
    <w:uiPriority w:val="99"/>
    <w:locked/>
    <w:rsid w:val="00353F79"/>
    <w:rPr>
      <w:rFonts w:ascii="Georgia" w:hAnsi="Georgia" w:cs="Georgia" w:hint="default"/>
      <w:color w:val="231E20"/>
      <w:sz w:val="19"/>
      <w:szCs w:val="19"/>
    </w:rPr>
  </w:style>
  <w:style w:type="character" w:customStyle="1" w:styleId="s10">
    <w:name w:val="s_10"/>
    <w:basedOn w:val="a0"/>
    <w:rsid w:val="00353F79"/>
  </w:style>
  <w:style w:type="character" w:customStyle="1" w:styleId="UnresolvedMention">
    <w:name w:val="Unresolved Mention"/>
    <w:basedOn w:val="a0"/>
    <w:uiPriority w:val="99"/>
    <w:semiHidden/>
    <w:rsid w:val="00353F79"/>
    <w:rPr>
      <w:color w:val="605E5C"/>
      <w:shd w:val="clear" w:color="auto" w:fill="E1DFDD"/>
    </w:rPr>
  </w:style>
  <w:style w:type="character" w:customStyle="1" w:styleId="A33">
    <w:name w:val="A3+3"/>
    <w:uiPriority w:val="99"/>
    <w:rsid w:val="00353F79"/>
    <w:rPr>
      <w:rFonts w:ascii="SchoolBookSanPin" w:eastAsia="SchoolBookSanPin" w:cs="SchoolBookSanPin" w:hint="eastAsia"/>
      <w:color w:val="000000"/>
    </w:rPr>
  </w:style>
  <w:style w:type="table" w:styleId="af7">
    <w:name w:val="Table Grid"/>
    <w:basedOn w:val="a1"/>
    <w:uiPriority w:val="39"/>
    <w:rsid w:val="00353F7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53F7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6">
    <w:name w:val="Сетка таблицы1"/>
    <w:basedOn w:val="a1"/>
    <w:uiPriority w:val="39"/>
    <w:qFormat/>
    <w:rsid w:val="00353F79"/>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25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15255</Words>
  <Characters>86959</Characters>
  <Application>Microsoft Office Word</Application>
  <DocSecurity>0</DocSecurity>
  <Lines>724</Lines>
  <Paragraphs>204</Paragraphs>
  <ScaleCrop>false</ScaleCrop>
  <Company/>
  <LinksUpToDate>false</LinksUpToDate>
  <CharactersWithSpaces>102010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2023-11-18T08:10:00Z</dcterms:created>
  <dcterms:modified xsi:type="dcterms:W3CDTF">2023-11-18T08:13:00Z</dcterms:modified>
</cp:coreProperties>
</file>