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321F9" w:rsidRPr="00A321F9" w:rsidRDefault="00A321F9" w:rsidP="00A321F9">
      <w:pPr>
        <w:spacing w:after="37" w:line="276" w:lineRule="auto"/>
        <w:ind w:right="-26"/>
        <w:jc w:val="right"/>
        <w:rPr>
          <w:rFonts w:ascii="Times New Roman" w:eastAsia="Calibri" w:hAnsi="Times New Roman"/>
          <w:i/>
          <w:kern w:val="0"/>
          <w:sz w:val="28"/>
          <w:szCs w:val="28"/>
          <w14:ligatures w14:val="none"/>
        </w:rPr>
      </w:pPr>
      <w:r w:rsidRPr="00A321F9">
        <w:rPr>
          <w:rFonts w:ascii="Times New Roman" w:eastAsia="Calibri" w:hAnsi="Times New Roman"/>
          <w:i/>
          <w:kern w:val="0"/>
          <w:sz w:val="28"/>
          <w:szCs w:val="28"/>
          <w14:ligatures w14:val="none"/>
        </w:rPr>
        <w:t>Приложение 1 к ООП СОО</w:t>
      </w:r>
    </w:p>
    <w:p w:rsidR="00A321F9" w:rsidRPr="00A321F9" w:rsidRDefault="00A321F9" w:rsidP="00A321F9">
      <w:pPr>
        <w:spacing w:after="37" w:line="276" w:lineRule="auto"/>
        <w:ind w:right="-26"/>
        <w:jc w:val="right"/>
        <w:rPr>
          <w:rFonts w:ascii="Times New Roman" w:eastAsia="Calibri" w:hAnsi="Times New Roman"/>
          <w:i/>
          <w:kern w:val="0"/>
          <w:sz w:val="28"/>
          <w:szCs w:val="28"/>
          <w14:ligatures w14:val="none"/>
        </w:rPr>
      </w:pPr>
    </w:p>
    <w:p w:rsidR="00A321F9" w:rsidRPr="00A321F9" w:rsidRDefault="00A321F9" w:rsidP="00A321F9">
      <w:pPr>
        <w:spacing w:after="0" w:line="240" w:lineRule="exact"/>
        <w:jc w:val="both"/>
        <w:rPr>
          <w:rFonts w:ascii="Times New Roman" w:eastAsiaTheme="minorEastAsia" w:hAnsi="Times New Roman" w:cs="Times New Roman"/>
          <w:kern w:val="0"/>
          <w:sz w:val="28"/>
          <w:szCs w:val="28"/>
          <w:lang w:eastAsia="ru-RU"/>
          <w14:ligatures w14:val="none"/>
        </w:rPr>
      </w:pPr>
    </w:p>
    <w:p w:rsidR="00487904" w:rsidRPr="00487904" w:rsidRDefault="00487904" w:rsidP="00487904">
      <w:pPr>
        <w:spacing w:after="200" w:line="276" w:lineRule="auto"/>
        <w:jc w:val="center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</w:pPr>
      <w:r w:rsidRPr="00487904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 xml:space="preserve">Опросник для школьников (10-11 класс) </w:t>
      </w:r>
    </w:p>
    <w:p w:rsidR="00487904" w:rsidRPr="00487904" w:rsidRDefault="00487904" w:rsidP="00487904">
      <w:pPr>
        <w:spacing w:after="200" w:line="276" w:lineRule="auto"/>
        <w:jc w:val="center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</w:pPr>
      <w:r w:rsidRPr="00487904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>«</w:t>
      </w:r>
      <w:proofErr w:type="spellStart"/>
      <w:r w:rsidRPr="00487904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>Сформированность</w:t>
      </w:r>
      <w:proofErr w:type="spellEnd"/>
      <w:r w:rsidRPr="00487904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 xml:space="preserve"> универсальных учебных действий» (Тимонина Л.И.)</w:t>
      </w:r>
    </w:p>
    <w:p w:rsidR="00487904" w:rsidRPr="00487904" w:rsidRDefault="00487904" w:rsidP="00487904">
      <w:pPr>
        <w:spacing w:after="200" w:line="276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487904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>Инструкция:</w:t>
      </w:r>
      <w:r w:rsidRPr="0048790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выскажи свое согласие или несогласие с утверждениями. Если ты с утверждением согласен, отвечаешь «да», то рядом с номером утверждения поставь +, если на не согласен, отвечаешь «нет», то поставить -. </w:t>
      </w:r>
    </w:p>
    <w:p w:rsidR="00487904" w:rsidRPr="00487904" w:rsidRDefault="00487904" w:rsidP="00487904">
      <w:pPr>
        <w:tabs>
          <w:tab w:val="left" w:pos="720"/>
        </w:tabs>
        <w:spacing w:after="200" w:line="276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proofErr w:type="gramStart"/>
      <w:r w:rsidRPr="0048790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Бланк  ответов</w:t>
      </w:r>
      <w:proofErr w:type="gramEnd"/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963"/>
        <w:gridCol w:w="964"/>
        <w:gridCol w:w="964"/>
        <w:gridCol w:w="963"/>
        <w:gridCol w:w="964"/>
        <w:gridCol w:w="964"/>
        <w:gridCol w:w="963"/>
        <w:gridCol w:w="964"/>
        <w:gridCol w:w="964"/>
        <w:gridCol w:w="973"/>
      </w:tblGrid>
      <w:tr w:rsidR="00487904" w:rsidRPr="00487904" w:rsidTr="00770350">
        <w:tc>
          <w:tcPr>
            <w:tcW w:w="96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487904" w:rsidRPr="00487904" w:rsidRDefault="00487904" w:rsidP="00487904">
            <w:pPr>
              <w:widowControl w:val="0"/>
              <w:suppressLineNumbers/>
              <w:suppressAutoHyphens/>
              <w:snapToGrid w:val="0"/>
              <w:spacing w:after="0" w:line="240" w:lineRule="auto"/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</w:pPr>
            <w:r w:rsidRPr="00487904"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  <w:t>1</w:t>
            </w:r>
          </w:p>
        </w:tc>
        <w:tc>
          <w:tcPr>
            <w:tcW w:w="96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487904" w:rsidRPr="00487904" w:rsidRDefault="00487904" w:rsidP="00487904">
            <w:pPr>
              <w:widowControl w:val="0"/>
              <w:suppressLineNumbers/>
              <w:suppressAutoHyphens/>
              <w:snapToGrid w:val="0"/>
              <w:spacing w:after="0" w:line="240" w:lineRule="auto"/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</w:pPr>
            <w:r w:rsidRPr="00487904"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  <w:t>2</w:t>
            </w:r>
          </w:p>
        </w:tc>
        <w:tc>
          <w:tcPr>
            <w:tcW w:w="96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487904" w:rsidRPr="00487904" w:rsidRDefault="00487904" w:rsidP="00487904">
            <w:pPr>
              <w:widowControl w:val="0"/>
              <w:suppressLineNumbers/>
              <w:suppressAutoHyphens/>
              <w:snapToGrid w:val="0"/>
              <w:spacing w:after="0" w:line="240" w:lineRule="auto"/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</w:pPr>
            <w:r w:rsidRPr="00487904"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  <w:t>3</w:t>
            </w:r>
          </w:p>
        </w:tc>
        <w:tc>
          <w:tcPr>
            <w:tcW w:w="96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487904" w:rsidRPr="00487904" w:rsidRDefault="00487904" w:rsidP="00487904">
            <w:pPr>
              <w:widowControl w:val="0"/>
              <w:suppressLineNumbers/>
              <w:suppressAutoHyphens/>
              <w:snapToGrid w:val="0"/>
              <w:spacing w:after="0" w:line="240" w:lineRule="auto"/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</w:pPr>
            <w:r w:rsidRPr="00487904"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  <w:t>4</w:t>
            </w:r>
          </w:p>
        </w:tc>
        <w:tc>
          <w:tcPr>
            <w:tcW w:w="96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487904" w:rsidRPr="00487904" w:rsidRDefault="00487904" w:rsidP="00487904">
            <w:pPr>
              <w:widowControl w:val="0"/>
              <w:suppressLineNumbers/>
              <w:suppressAutoHyphens/>
              <w:snapToGrid w:val="0"/>
              <w:spacing w:after="0" w:line="240" w:lineRule="auto"/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</w:pPr>
            <w:r w:rsidRPr="00487904"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  <w:t>5</w:t>
            </w:r>
          </w:p>
        </w:tc>
        <w:tc>
          <w:tcPr>
            <w:tcW w:w="96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487904" w:rsidRPr="00487904" w:rsidRDefault="00487904" w:rsidP="00487904">
            <w:pPr>
              <w:widowControl w:val="0"/>
              <w:suppressLineNumbers/>
              <w:suppressAutoHyphens/>
              <w:snapToGrid w:val="0"/>
              <w:spacing w:after="0" w:line="240" w:lineRule="auto"/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</w:pPr>
            <w:r w:rsidRPr="00487904"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  <w:t>6</w:t>
            </w:r>
          </w:p>
        </w:tc>
        <w:tc>
          <w:tcPr>
            <w:tcW w:w="96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487904" w:rsidRPr="00487904" w:rsidRDefault="00487904" w:rsidP="00487904">
            <w:pPr>
              <w:widowControl w:val="0"/>
              <w:suppressLineNumbers/>
              <w:suppressAutoHyphens/>
              <w:snapToGrid w:val="0"/>
              <w:spacing w:after="0" w:line="240" w:lineRule="auto"/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</w:pPr>
            <w:r w:rsidRPr="00487904"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  <w:t>7</w:t>
            </w:r>
          </w:p>
        </w:tc>
        <w:tc>
          <w:tcPr>
            <w:tcW w:w="96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487904" w:rsidRPr="00487904" w:rsidRDefault="00487904" w:rsidP="00487904">
            <w:pPr>
              <w:widowControl w:val="0"/>
              <w:suppressLineNumbers/>
              <w:suppressAutoHyphens/>
              <w:snapToGrid w:val="0"/>
              <w:spacing w:after="0" w:line="240" w:lineRule="auto"/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</w:pPr>
            <w:r w:rsidRPr="00487904"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  <w:t>8</w:t>
            </w:r>
          </w:p>
        </w:tc>
        <w:tc>
          <w:tcPr>
            <w:tcW w:w="96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487904" w:rsidRPr="00487904" w:rsidRDefault="00487904" w:rsidP="00487904">
            <w:pPr>
              <w:widowControl w:val="0"/>
              <w:suppressLineNumbers/>
              <w:suppressAutoHyphens/>
              <w:snapToGrid w:val="0"/>
              <w:spacing w:after="0" w:line="240" w:lineRule="auto"/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</w:pPr>
            <w:r w:rsidRPr="00487904"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  <w:t>9</w:t>
            </w:r>
          </w:p>
        </w:tc>
        <w:tc>
          <w:tcPr>
            <w:tcW w:w="97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87904" w:rsidRPr="00487904" w:rsidRDefault="00487904" w:rsidP="00487904">
            <w:pPr>
              <w:widowControl w:val="0"/>
              <w:suppressLineNumbers/>
              <w:suppressAutoHyphens/>
              <w:snapToGrid w:val="0"/>
              <w:spacing w:after="0" w:line="240" w:lineRule="auto"/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</w:pPr>
            <w:r w:rsidRPr="00487904"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  <w:t>10</w:t>
            </w:r>
          </w:p>
        </w:tc>
      </w:tr>
      <w:tr w:rsidR="00487904" w:rsidRPr="00487904" w:rsidTr="00770350">
        <w:tc>
          <w:tcPr>
            <w:tcW w:w="963" w:type="dxa"/>
            <w:tcBorders>
              <w:left w:val="single" w:sz="1" w:space="0" w:color="000000"/>
              <w:bottom w:val="single" w:sz="1" w:space="0" w:color="000000"/>
            </w:tcBorders>
          </w:tcPr>
          <w:p w:rsidR="00487904" w:rsidRPr="00487904" w:rsidRDefault="00487904" w:rsidP="00487904">
            <w:pPr>
              <w:widowControl w:val="0"/>
              <w:suppressLineNumbers/>
              <w:suppressAutoHyphens/>
              <w:snapToGrid w:val="0"/>
              <w:spacing w:after="0" w:line="240" w:lineRule="auto"/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</w:pPr>
            <w:r w:rsidRPr="00487904"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  <w:t>11</w:t>
            </w:r>
          </w:p>
        </w:tc>
        <w:tc>
          <w:tcPr>
            <w:tcW w:w="964" w:type="dxa"/>
            <w:tcBorders>
              <w:left w:val="single" w:sz="1" w:space="0" w:color="000000"/>
              <w:bottom w:val="single" w:sz="1" w:space="0" w:color="000000"/>
            </w:tcBorders>
          </w:tcPr>
          <w:p w:rsidR="00487904" w:rsidRPr="00487904" w:rsidRDefault="00487904" w:rsidP="00487904">
            <w:pPr>
              <w:widowControl w:val="0"/>
              <w:suppressLineNumbers/>
              <w:suppressAutoHyphens/>
              <w:snapToGrid w:val="0"/>
              <w:spacing w:after="0" w:line="240" w:lineRule="auto"/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</w:pPr>
            <w:r w:rsidRPr="00487904"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  <w:t>12</w:t>
            </w:r>
          </w:p>
        </w:tc>
        <w:tc>
          <w:tcPr>
            <w:tcW w:w="964" w:type="dxa"/>
            <w:tcBorders>
              <w:left w:val="single" w:sz="1" w:space="0" w:color="000000"/>
              <w:bottom w:val="single" w:sz="1" w:space="0" w:color="000000"/>
            </w:tcBorders>
          </w:tcPr>
          <w:p w:rsidR="00487904" w:rsidRPr="00487904" w:rsidRDefault="00487904" w:rsidP="00487904">
            <w:pPr>
              <w:widowControl w:val="0"/>
              <w:suppressLineNumbers/>
              <w:suppressAutoHyphens/>
              <w:snapToGrid w:val="0"/>
              <w:spacing w:after="0" w:line="240" w:lineRule="auto"/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</w:pPr>
            <w:r w:rsidRPr="00487904"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  <w:t>13</w:t>
            </w:r>
          </w:p>
        </w:tc>
        <w:tc>
          <w:tcPr>
            <w:tcW w:w="963" w:type="dxa"/>
            <w:tcBorders>
              <w:left w:val="single" w:sz="1" w:space="0" w:color="000000"/>
              <w:bottom w:val="single" w:sz="1" w:space="0" w:color="000000"/>
            </w:tcBorders>
          </w:tcPr>
          <w:p w:rsidR="00487904" w:rsidRPr="00487904" w:rsidRDefault="00487904" w:rsidP="00487904">
            <w:pPr>
              <w:widowControl w:val="0"/>
              <w:suppressLineNumbers/>
              <w:suppressAutoHyphens/>
              <w:snapToGrid w:val="0"/>
              <w:spacing w:after="0" w:line="240" w:lineRule="auto"/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</w:pPr>
            <w:r w:rsidRPr="00487904"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  <w:t>14</w:t>
            </w:r>
          </w:p>
        </w:tc>
        <w:tc>
          <w:tcPr>
            <w:tcW w:w="964" w:type="dxa"/>
            <w:tcBorders>
              <w:left w:val="single" w:sz="1" w:space="0" w:color="000000"/>
              <w:bottom w:val="single" w:sz="1" w:space="0" w:color="000000"/>
            </w:tcBorders>
          </w:tcPr>
          <w:p w:rsidR="00487904" w:rsidRPr="00487904" w:rsidRDefault="00487904" w:rsidP="00487904">
            <w:pPr>
              <w:widowControl w:val="0"/>
              <w:suppressLineNumbers/>
              <w:suppressAutoHyphens/>
              <w:snapToGrid w:val="0"/>
              <w:spacing w:after="0" w:line="240" w:lineRule="auto"/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</w:pPr>
            <w:r w:rsidRPr="00487904"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  <w:t>15</w:t>
            </w:r>
          </w:p>
        </w:tc>
        <w:tc>
          <w:tcPr>
            <w:tcW w:w="964" w:type="dxa"/>
            <w:tcBorders>
              <w:left w:val="single" w:sz="1" w:space="0" w:color="000000"/>
              <w:bottom w:val="single" w:sz="1" w:space="0" w:color="000000"/>
            </w:tcBorders>
          </w:tcPr>
          <w:p w:rsidR="00487904" w:rsidRPr="00487904" w:rsidRDefault="00487904" w:rsidP="00487904">
            <w:pPr>
              <w:widowControl w:val="0"/>
              <w:suppressLineNumbers/>
              <w:suppressAutoHyphens/>
              <w:snapToGrid w:val="0"/>
              <w:spacing w:after="0" w:line="240" w:lineRule="auto"/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</w:pPr>
            <w:r w:rsidRPr="00487904"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  <w:t>16</w:t>
            </w:r>
          </w:p>
        </w:tc>
        <w:tc>
          <w:tcPr>
            <w:tcW w:w="963" w:type="dxa"/>
            <w:tcBorders>
              <w:left w:val="single" w:sz="1" w:space="0" w:color="000000"/>
              <w:bottom w:val="single" w:sz="1" w:space="0" w:color="000000"/>
            </w:tcBorders>
          </w:tcPr>
          <w:p w:rsidR="00487904" w:rsidRPr="00487904" w:rsidRDefault="00487904" w:rsidP="00487904">
            <w:pPr>
              <w:widowControl w:val="0"/>
              <w:suppressLineNumbers/>
              <w:suppressAutoHyphens/>
              <w:snapToGrid w:val="0"/>
              <w:spacing w:after="0" w:line="240" w:lineRule="auto"/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</w:pPr>
            <w:r w:rsidRPr="00487904"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  <w:t>17</w:t>
            </w:r>
          </w:p>
        </w:tc>
        <w:tc>
          <w:tcPr>
            <w:tcW w:w="964" w:type="dxa"/>
            <w:tcBorders>
              <w:left w:val="single" w:sz="1" w:space="0" w:color="000000"/>
              <w:bottom w:val="single" w:sz="1" w:space="0" w:color="000000"/>
            </w:tcBorders>
          </w:tcPr>
          <w:p w:rsidR="00487904" w:rsidRPr="00487904" w:rsidRDefault="00487904" w:rsidP="00487904">
            <w:pPr>
              <w:widowControl w:val="0"/>
              <w:suppressLineNumbers/>
              <w:suppressAutoHyphens/>
              <w:snapToGrid w:val="0"/>
              <w:spacing w:after="0" w:line="240" w:lineRule="auto"/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</w:pPr>
            <w:r w:rsidRPr="00487904"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  <w:t>18</w:t>
            </w:r>
          </w:p>
        </w:tc>
        <w:tc>
          <w:tcPr>
            <w:tcW w:w="964" w:type="dxa"/>
            <w:tcBorders>
              <w:left w:val="single" w:sz="1" w:space="0" w:color="000000"/>
              <w:bottom w:val="single" w:sz="1" w:space="0" w:color="000000"/>
            </w:tcBorders>
          </w:tcPr>
          <w:p w:rsidR="00487904" w:rsidRPr="00487904" w:rsidRDefault="00487904" w:rsidP="00487904">
            <w:pPr>
              <w:widowControl w:val="0"/>
              <w:suppressLineNumbers/>
              <w:suppressAutoHyphens/>
              <w:snapToGrid w:val="0"/>
              <w:spacing w:after="0" w:line="240" w:lineRule="auto"/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</w:pPr>
            <w:r w:rsidRPr="00487904"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  <w:t>19</w:t>
            </w:r>
          </w:p>
        </w:tc>
        <w:tc>
          <w:tcPr>
            <w:tcW w:w="97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87904" w:rsidRPr="00487904" w:rsidRDefault="00487904" w:rsidP="00487904">
            <w:pPr>
              <w:widowControl w:val="0"/>
              <w:suppressLineNumbers/>
              <w:suppressAutoHyphens/>
              <w:snapToGrid w:val="0"/>
              <w:spacing w:after="0" w:line="240" w:lineRule="auto"/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</w:pPr>
            <w:r w:rsidRPr="00487904"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  <w:t>20</w:t>
            </w:r>
          </w:p>
        </w:tc>
      </w:tr>
      <w:tr w:rsidR="00487904" w:rsidRPr="00487904" w:rsidTr="00770350">
        <w:tc>
          <w:tcPr>
            <w:tcW w:w="963" w:type="dxa"/>
            <w:tcBorders>
              <w:left w:val="single" w:sz="1" w:space="0" w:color="000000"/>
              <w:bottom w:val="single" w:sz="1" w:space="0" w:color="000000"/>
            </w:tcBorders>
          </w:tcPr>
          <w:p w:rsidR="00487904" w:rsidRPr="00487904" w:rsidRDefault="00487904" w:rsidP="00487904">
            <w:pPr>
              <w:widowControl w:val="0"/>
              <w:suppressLineNumbers/>
              <w:suppressAutoHyphens/>
              <w:snapToGrid w:val="0"/>
              <w:spacing w:after="0" w:line="240" w:lineRule="auto"/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</w:pPr>
            <w:r w:rsidRPr="00487904"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  <w:t>21</w:t>
            </w:r>
          </w:p>
        </w:tc>
        <w:tc>
          <w:tcPr>
            <w:tcW w:w="964" w:type="dxa"/>
            <w:tcBorders>
              <w:left w:val="single" w:sz="1" w:space="0" w:color="000000"/>
              <w:bottom w:val="single" w:sz="1" w:space="0" w:color="000000"/>
            </w:tcBorders>
          </w:tcPr>
          <w:p w:rsidR="00487904" w:rsidRPr="00487904" w:rsidRDefault="00487904" w:rsidP="00487904">
            <w:pPr>
              <w:widowControl w:val="0"/>
              <w:suppressLineNumbers/>
              <w:suppressAutoHyphens/>
              <w:snapToGrid w:val="0"/>
              <w:spacing w:after="0" w:line="240" w:lineRule="auto"/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</w:pPr>
            <w:r w:rsidRPr="00487904"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  <w:t>22</w:t>
            </w:r>
          </w:p>
        </w:tc>
        <w:tc>
          <w:tcPr>
            <w:tcW w:w="964" w:type="dxa"/>
            <w:tcBorders>
              <w:left w:val="single" w:sz="1" w:space="0" w:color="000000"/>
              <w:bottom w:val="single" w:sz="1" w:space="0" w:color="000000"/>
            </w:tcBorders>
          </w:tcPr>
          <w:p w:rsidR="00487904" w:rsidRPr="00487904" w:rsidRDefault="00487904" w:rsidP="00487904">
            <w:pPr>
              <w:widowControl w:val="0"/>
              <w:suppressLineNumbers/>
              <w:suppressAutoHyphens/>
              <w:snapToGrid w:val="0"/>
              <w:spacing w:after="0" w:line="240" w:lineRule="auto"/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</w:pPr>
            <w:r w:rsidRPr="00487904"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  <w:t>23</w:t>
            </w:r>
          </w:p>
        </w:tc>
        <w:tc>
          <w:tcPr>
            <w:tcW w:w="963" w:type="dxa"/>
            <w:tcBorders>
              <w:left w:val="single" w:sz="1" w:space="0" w:color="000000"/>
              <w:bottom w:val="single" w:sz="1" w:space="0" w:color="000000"/>
            </w:tcBorders>
          </w:tcPr>
          <w:p w:rsidR="00487904" w:rsidRPr="00487904" w:rsidRDefault="00487904" w:rsidP="00487904">
            <w:pPr>
              <w:widowControl w:val="0"/>
              <w:suppressLineNumbers/>
              <w:suppressAutoHyphens/>
              <w:snapToGrid w:val="0"/>
              <w:spacing w:after="0" w:line="240" w:lineRule="auto"/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</w:pPr>
            <w:r w:rsidRPr="00487904"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  <w:t>24</w:t>
            </w:r>
          </w:p>
        </w:tc>
        <w:tc>
          <w:tcPr>
            <w:tcW w:w="964" w:type="dxa"/>
            <w:tcBorders>
              <w:left w:val="single" w:sz="1" w:space="0" w:color="000000"/>
              <w:bottom w:val="single" w:sz="1" w:space="0" w:color="000000"/>
            </w:tcBorders>
          </w:tcPr>
          <w:p w:rsidR="00487904" w:rsidRPr="00487904" w:rsidRDefault="00487904" w:rsidP="00487904">
            <w:pPr>
              <w:widowControl w:val="0"/>
              <w:suppressLineNumbers/>
              <w:suppressAutoHyphens/>
              <w:snapToGrid w:val="0"/>
              <w:spacing w:after="0" w:line="240" w:lineRule="auto"/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</w:pPr>
            <w:r w:rsidRPr="00487904"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  <w:t>25</w:t>
            </w:r>
          </w:p>
        </w:tc>
        <w:tc>
          <w:tcPr>
            <w:tcW w:w="964" w:type="dxa"/>
            <w:tcBorders>
              <w:left w:val="single" w:sz="1" w:space="0" w:color="000000"/>
              <w:bottom w:val="single" w:sz="1" w:space="0" w:color="000000"/>
            </w:tcBorders>
          </w:tcPr>
          <w:p w:rsidR="00487904" w:rsidRPr="00487904" w:rsidRDefault="00487904" w:rsidP="00487904">
            <w:pPr>
              <w:widowControl w:val="0"/>
              <w:suppressLineNumbers/>
              <w:suppressAutoHyphens/>
              <w:snapToGrid w:val="0"/>
              <w:spacing w:after="0" w:line="240" w:lineRule="auto"/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</w:pPr>
            <w:r w:rsidRPr="00487904"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  <w:t>26</w:t>
            </w:r>
          </w:p>
        </w:tc>
        <w:tc>
          <w:tcPr>
            <w:tcW w:w="963" w:type="dxa"/>
            <w:tcBorders>
              <w:left w:val="single" w:sz="1" w:space="0" w:color="000000"/>
              <w:bottom w:val="single" w:sz="1" w:space="0" w:color="000000"/>
            </w:tcBorders>
          </w:tcPr>
          <w:p w:rsidR="00487904" w:rsidRPr="00487904" w:rsidRDefault="00487904" w:rsidP="00487904">
            <w:pPr>
              <w:widowControl w:val="0"/>
              <w:suppressLineNumbers/>
              <w:suppressAutoHyphens/>
              <w:snapToGrid w:val="0"/>
              <w:spacing w:after="0" w:line="240" w:lineRule="auto"/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</w:pPr>
            <w:r w:rsidRPr="00487904"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  <w:t>27</w:t>
            </w:r>
          </w:p>
        </w:tc>
        <w:tc>
          <w:tcPr>
            <w:tcW w:w="964" w:type="dxa"/>
            <w:tcBorders>
              <w:left w:val="single" w:sz="1" w:space="0" w:color="000000"/>
              <w:bottom w:val="single" w:sz="1" w:space="0" w:color="000000"/>
            </w:tcBorders>
          </w:tcPr>
          <w:p w:rsidR="00487904" w:rsidRPr="00487904" w:rsidRDefault="00487904" w:rsidP="00487904">
            <w:pPr>
              <w:widowControl w:val="0"/>
              <w:suppressLineNumbers/>
              <w:suppressAutoHyphens/>
              <w:snapToGrid w:val="0"/>
              <w:spacing w:after="0" w:line="240" w:lineRule="auto"/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</w:pPr>
            <w:r w:rsidRPr="00487904"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  <w:t>28</w:t>
            </w:r>
          </w:p>
        </w:tc>
        <w:tc>
          <w:tcPr>
            <w:tcW w:w="964" w:type="dxa"/>
            <w:tcBorders>
              <w:left w:val="single" w:sz="1" w:space="0" w:color="000000"/>
              <w:bottom w:val="single" w:sz="1" w:space="0" w:color="000000"/>
            </w:tcBorders>
          </w:tcPr>
          <w:p w:rsidR="00487904" w:rsidRPr="00487904" w:rsidRDefault="00487904" w:rsidP="00487904">
            <w:pPr>
              <w:widowControl w:val="0"/>
              <w:suppressLineNumbers/>
              <w:suppressAutoHyphens/>
              <w:snapToGrid w:val="0"/>
              <w:spacing w:after="0" w:line="240" w:lineRule="auto"/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</w:pPr>
            <w:r w:rsidRPr="00487904"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  <w:t>29</w:t>
            </w:r>
          </w:p>
        </w:tc>
        <w:tc>
          <w:tcPr>
            <w:tcW w:w="97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87904" w:rsidRPr="00487904" w:rsidRDefault="00487904" w:rsidP="00487904">
            <w:pPr>
              <w:widowControl w:val="0"/>
              <w:suppressLineNumbers/>
              <w:suppressAutoHyphens/>
              <w:snapToGrid w:val="0"/>
              <w:spacing w:after="0" w:line="240" w:lineRule="auto"/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</w:pPr>
            <w:r w:rsidRPr="00487904"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  <w:t>30</w:t>
            </w:r>
          </w:p>
        </w:tc>
      </w:tr>
      <w:tr w:rsidR="00487904" w:rsidRPr="00487904" w:rsidTr="00770350">
        <w:tc>
          <w:tcPr>
            <w:tcW w:w="963" w:type="dxa"/>
            <w:tcBorders>
              <w:left w:val="single" w:sz="1" w:space="0" w:color="000000"/>
              <w:bottom w:val="single" w:sz="1" w:space="0" w:color="000000"/>
            </w:tcBorders>
          </w:tcPr>
          <w:p w:rsidR="00487904" w:rsidRPr="00487904" w:rsidRDefault="00487904" w:rsidP="00487904">
            <w:pPr>
              <w:widowControl w:val="0"/>
              <w:suppressLineNumbers/>
              <w:suppressAutoHyphens/>
              <w:snapToGrid w:val="0"/>
              <w:spacing w:after="0" w:line="240" w:lineRule="auto"/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</w:pPr>
            <w:r w:rsidRPr="00487904"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  <w:t>31</w:t>
            </w:r>
          </w:p>
        </w:tc>
        <w:tc>
          <w:tcPr>
            <w:tcW w:w="964" w:type="dxa"/>
            <w:tcBorders>
              <w:left w:val="single" w:sz="1" w:space="0" w:color="000000"/>
              <w:bottom w:val="single" w:sz="1" w:space="0" w:color="000000"/>
            </w:tcBorders>
          </w:tcPr>
          <w:p w:rsidR="00487904" w:rsidRPr="00487904" w:rsidRDefault="00487904" w:rsidP="00487904">
            <w:pPr>
              <w:widowControl w:val="0"/>
              <w:suppressLineNumbers/>
              <w:suppressAutoHyphens/>
              <w:snapToGrid w:val="0"/>
              <w:spacing w:after="0" w:line="240" w:lineRule="auto"/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</w:pPr>
            <w:r w:rsidRPr="00487904"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  <w:t>32</w:t>
            </w:r>
          </w:p>
        </w:tc>
        <w:tc>
          <w:tcPr>
            <w:tcW w:w="964" w:type="dxa"/>
            <w:tcBorders>
              <w:left w:val="single" w:sz="1" w:space="0" w:color="000000"/>
              <w:bottom w:val="single" w:sz="1" w:space="0" w:color="000000"/>
            </w:tcBorders>
          </w:tcPr>
          <w:p w:rsidR="00487904" w:rsidRPr="00487904" w:rsidRDefault="00487904" w:rsidP="00487904">
            <w:pPr>
              <w:widowControl w:val="0"/>
              <w:suppressLineNumbers/>
              <w:suppressAutoHyphens/>
              <w:snapToGrid w:val="0"/>
              <w:spacing w:after="0" w:line="240" w:lineRule="auto"/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</w:pPr>
            <w:r w:rsidRPr="00487904"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  <w:t>33</w:t>
            </w:r>
          </w:p>
        </w:tc>
        <w:tc>
          <w:tcPr>
            <w:tcW w:w="963" w:type="dxa"/>
            <w:tcBorders>
              <w:left w:val="single" w:sz="1" w:space="0" w:color="000000"/>
              <w:bottom w:val="single" w:sz="1" w:space="0" w:color="000000"/>
            </w:tcBorders>
          </w:tcPr>
          <w:p w:rsidR="00487904" w:rsidRPr="00487904" w:rsidRDefault="00487904" w:rsidP="00487904">
            <w:pPr>
              <w:widowControl w:val="0"/>
              <w:suppressLineNumbers/>
              <w:suppressAutoHyphens/>
              <w:snapToGrid w:val="0"/>
              <w:spacing w:after="0" w:line="240" w:lineRule="auto"/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</w:pPr>
            <w:r w:rsidRPr="00487904"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  <w:t>34</w:t>
            </w:r>
          </w:p>
        </w:tc>
        <w:tc>
          <w:tcPr>
            <w:tcW w:w="964" w:type="dxa"/>
            <w:tcBorders>
              <w:left w:val="single" w:sz="1" w:space="0" w:color="000000"/>
              <w:bottom w:val="single" w:sz="1" w:space="0" w:color="000000"/>
            </w:tcBorders>
          </w:tcPr>
          <w:p w:rsidR="00487904" w:rsidRPr="00487904" w:rsidRDefault="00487904" w:rsidP="00487904">
            <w:pPr>
              <w:widowControl w:val="0"/>
              <w:suppressLineNumbers/>
              <w:suppressAutoHyphens/>
              <w:snapToGrid w:val="0"/>
              <w:spacing w:after="0" w:line="240" w:lineRule="auto"/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</w:pPr>
            <w:r w:rsidRPr="00487904"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  <w:t>35</w:t>
            </w:r>
          </w:p>
        </w:tc>
        <w:tc>
          <w:tcPr>
            <w:tcW w:w="964" w:type="dxa"/>
            <w:tcBorders>
              <w:left w:val="single" w:sz="1" w:space="0" w:color="000000"/>
              <w:bottom w:val="single" w:sz="1" w:space="0" w:color="000000"/>
            </w:tcBorders>
          </w:tcPr>
          <w:p w:rsidR="00487904" w:rsidRPr="00487904" w:rsidRDefault="00487904" w:rsidP="00487904">
            <w:pPr>
              <w:widowControl w:val="0"/>
              <w:suppressLineNumbers/>
              <w:suppressAutoHyphens/>
              <w:snapToGrid w:val="0"/>
              <w:spacing w:after="0" w:line="240" w:lineRule="auto"/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</w:pPr>
            <w:r w:rsidRPr="00487904"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  <w:t>36</w:t>
            </w:r>
          </w:p>
        </w:tc>
        <w:tc>
          <w:tcPr>
            <w:tcW w:w="963" w:type="dxa"/>
            <w:tcBorders>
              <w:left w:val="single" w:sz="1" w:space="0" w:color="000000"/>
              <w:bottom w:val="single" w:sz="1" w:space="0" w:color="000000"/>
            </w:tcBorders>
          </w:tcPr>
          <w:p w:rsidR="00487904" w:rsidRPr="00487904" w:rsidRDefault="00487904" w:rsidP="00487904">
            <w:pPr>
              <w:widowControl w:val="0"/>
              <w:suppressLineNumbers/>
              <w:suppressAutoHyphens/>
              <w:snapToGrid w:val="0"/>
              <w:spacing w:after="0" w:line="240" w:lineRule="auto"/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</w:pPr>
            <w:r w:rsidRPr="00487904"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  <w:t>37</w:t>
            </w:r>
          </w:p>
        </w:tc>
        <w:tc>
          <w:tcPr>
            <w:tcW w:w="964" w:type="dxa"/>
            <w:tcBorders>
              <w:left w:val="single" w:sz="1" w:space="0" w:color="000000"/>
              <w:bottom w:val="single" w:sz="1" w:space="0" w:color="000000"/>
            </w:tcBorders>
          </w:tcPr>
          <w:p w:rsidR="00487904" w:rsidRPr="00487904" w:rsidRDefault="00487904" w:rsidP="00487904">
            <w:pPr>
              <w:widowControl w:val="0"/>
              <w:suppressLineNumbers/>
              <w:suppressAutoHyphens/>
              <w:snapToGrid w:val="0"/>
              <w:spacing w:after="0" w:line="240" w:lineRule="auto"/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</w:pPr>
            <w:r w:rsidRPr="00487904"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  <w:t>38</w:t>
            </w:r>
          </w:p>
        </w:tc>
        <w:tc>
          <w:tcPr>
            <w:tcW w:w="964" w:type="dxa"/>
            <w:tcBorders>
              <w:left w:val="single" w:sz="1" w:space="0" w:color="000000"/>
              <w:bottom w:val="single" w:sz="1" w:space="0" w:color="000000"/>
            </w:tcBorders>
          </w:tcPr>
          <w:p w:rsidR="00487904" w:rsidRPr="00487904" w:rsidRDefault="00487904" w:rsidP="00487904">
            <w:pPr>
              <w:widowControl w:val="0"/>
              <w:suppressLineNumbers/>
              <w:suppressAutoHyphens/>
              <w:snapToGrid w:val="0"/>
              <w:spacing w:after="0" w:line="240" w:lineRule="auto"/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</w:pPr>
            <w:r w:rsidRPr="00487904"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  <w:t>39</w:t>
            </w:r>
          </w:p>
        </w:tc>
        <w:tc>
          <w:tcPr>
            <w:tcW w:w="97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87904" w:rsidRPr="00487904" w:rsidRDefault="00487904" w:rsidP="00487904">
            <w:pPr>
              <w:widowControl w:val="0"/>
              <w:suppressLineNumbers/>
              <w:suppressAutoHyphens/>
              <w:snapToGrid w:val="0"/>
              <w:spacing w:after="0" w:line="240" w:lineRule="auto"/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</w:pPr>
            <w:r w:rsidRPr="00487904"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  <w:t>40</w:t>
            </w:r>
          </w:p>
        </w:tc>
      </w:tr>
      <w:tr w:rsidR="00487904" w:rsidRPr="00487904" w:rsidTr="00770350">
        <w:tc>
          <w:tcPr>
            <w:tcW w:w="963" w:type="dxa"/>
            <w:tcBorders>
              <w:left w:val="single" w:sz="1" w:space="0" w:color="000000"/>
              <w:bottom w:val="single" w:sz="1" w:space="0" w:color="000000"/>
            </w:tcBorders>
          </w:tcPr>
          <w:p w:rsidR="00487904" w:rsidRPr="00487904" w:rsidRDefault="00487904" w:rsidP="00487904">
            <w:pPr>
              <w:widowControl w:val="0"/>
              <w:suppressLineNumbers/>
              <w:suppressAutoHyphens/>
              <w:snapToGrid w:val="0"/>
              <w:spacing w:after="0" w:line="240" w:lineRule="auto"/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</w:pPr>
            <w:r w:rsidRPr="00487904"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  <w:t>41</w:t>
            </w:r>
          </w:p>
        </w:tc>
        <w:tc>
          <w:tcPr>
            <w:tcW w:w="964" w:type="dxa"/>
            <w:tcBorders>
              <w:left w:val="single" w:sz="1" w:space="0" w:color="000000"/>
              <w:bottom w:val="single" w:sz="1" w:space="0" w:color="000000"/>
            </w:tcBorders>
          </w:tcPr>
          <w:p w:rsidR="00487904" w:rsidRPr="00487904" w:rsidRDefault="00487904" w:rsidP="00487904">
            <w:pPr>
              <w:widowControl w:val="0"/>
              <w:suppressLineNumbers/>
              <w:suppressAutoHyphens/>
              <w:snapToGrid w:val="0"/>
              <w:spacing w:after="0" w:line="240" w:lineRule="auto"/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</w:pPr>
            <w:r w:rsidRPr="00487904"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  <w:t>42</w:t>
            </w:r>
          </w:p>
        </w:tc>
        <w:tc>
          <w:tcPr>
            <w:tcW w:w="964" w:type="dxa"/>
            <w:tcBorders>
              <w:left w:val="single" w:sz="1" w:space="0" w:color="000000"/>
              <w:bottom w:val="single" w:sz="1" w:space="0" w:color="000000"/>
            </w:tcBorders>
          </w:tcPr>
          <w:p w:rsidR="00487904" w:rsidRPr="00487904" w:rsidRDefault="00487904" w:rsidP="00487904">
            <w:pPr>
              <w:widowControl w:val="0"/>
              <w:suppressLineNumbers/>
              <w:suppressAutoHyphens/>
              <w:snapToGrid w:val="0"/>
              <w:spacing w:after="0" w:line="240" w:lineRule="auto"/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</w:pPr>
            <w:r w:rsidRPr="00487904"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  <w:t>43</w:t>
            </w:r>
          </w:p>
        </w:tc>
        <w:tc>
          <w:tcPr>
            <w:tcW w:w="963" w:type="dxa"/>
            <w:tcBorders>
              <w:left w:val="single" w:sz="1" w:space="0" w:color="000000"/>
              <w:bottom w:val="single" w:sz="1" w:space="0" w:color="000000"/>
            </w:tcBorders>
          </w:tcPr>
          <w:p w:rsidR="00487904" w:rsidRPr="00487904" w:rsidRDefault="00487904" w:rsidP="00487904">
            <w:pPr>
              <w:widowControl w:val="0"/>
              <w:suppressLineNumbers/>
              <w:suppressAutoHyphens/>
              <w:snapToGrid w:val="0"/>
              <w:spacing w:after="0" w:line="240" w:lineRule="auto"/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</w:pPr>
            <w:r w:rsidRPr="00487904"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  <w:t>44</w:t>
            </w:r>
          </w:p>
        </w:tc>
        <w:tc>
          <w:tcPr>
            <w:tcW w:w="964" w:type="dxa"/>
            <w:tcBorders>
              <w:left w:val="single" w:sz="1" w:space="0" w:color="000000"/>
              <w:bottom w:val="single" w:sz="1" w:space="0" w:color="000000"/>
            </w:tcBorders>
          </w:tcPr>
          <w:p w:rsidR="00487904" w:rsidRPr="00487904" w:rsidRDefault="00487904" w:rsidP="00487904">
            <w:pPr>
              <w:widowControl w:val="0"/>
              <w:suppressLineNumbers/>
              <w:suppressAutoHyphens/>
              <w:snapToGrid w:val="0"/>
              <w:spacing w:after="0" w:line="240" w:lineRule="auto"/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</w:pPr>
            <w:r w:rsidRPr="00487904"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  <w:t>45</w:t>
            </w:r>
          </w:p>
        </w:tc>
        <w:tc>
          <w:tcPr>
            <w:tcW w:w="964" w:type="dxa"/>
            <w:tcBorders>
              <w:left w:val="single" w:sz="1" w:space="0" w:color="000000"/>
              <w:bottom w:val="single" w:sz="1" w:space="0" w:color="000000"/>
            </w:tcBorders>
          </w:tcPr>
          <w:p w:rsidR="00487904" w:rsidRPr="00487904" w:rsidRDefault="00487904" w:rsidP="00487904">
            <w:pPr>
              <w:widowControl w:val="0"/>
              <w:suppressLineNumbers/>
              <w:suppressAutoHyphens/>
              <w:snapToGrid w:val="0"/>
              <w:spacing w:after="0" w:line="240" w:lineRule="auto"/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</w:pPr>
            <w:r w:rsidRPr="00487904"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  <w:t>46</w:t>
            </w:r>
          </w:p>
        </w:tc>
        <w:tc>
          <w:tcPr>
            <w:tcW w:w="963" w:type="dxa"/>
            <w:tcBorders>
              <w:left w:val="single" w:sz="1" w:space="0" w:color="000000"/>
              <w:bottom w:val="single" w:sz="1" w:space="0" w:color="000000"/>
            </w:tcBorders>
          </w:tcPr>
          <w:p w:rsidR="00487904" w:rsidRPr="00487904" w:rsidRDefault="00487904" w:rsidP="00487904">
            <w:pPr>
              <w:widowControl w:val="0"/>
              <w:suppressLineNumbers/>
              <w:suppressAutoHyphens/>
              <w:snapToGrid w:val="0"/>
              <w:spacing w:after="0" w:line="240" w:lineRule="auto"/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</w:pPr>
            <w:r w:rsidRPr="00487904"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  <w:t>47</w:t>
            </w:r>
          </w:p>
        </w:tc>
        <w:tc>
          <w:tcPr>
            <w:tcW w:w="964" w:type="dxa"/>
            <w:tcBorders>
              <w:left w:val="single" w:sz="1" w:space="0" w:color="000000"/>
              <w:bottom w:val="single" w:sz="1" w:space="0" w:color="000000"/>
            </w:tcBorders>
          </w:tcPr>
          <w:p w:rsidR="00487904" w:rsidRPr="00487904" w:rsidRDefault="00487904" w:rsidP="00487904">
            <w:pPr>
              <w:widowControl w:val="0"/>
              <w:suppressLineNumbers/>
              <w:suppressAutoHyphens/>
              <w:snapToGrid w:val="0"/>
              <w:spacing w:after="0" w:line="240" w:lineRule="auto"/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</w:pPr>
            <w:r w:rsidRPr="00487904"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  <w:t>48</w:t>
            </w:r>
          </w:p>
        </w:tc>
        <w:tc>
          <w:tcPr>
            <w:tcW w:w="964" w:type="dxa"/>
            <w:tcBorders>
              <w:left w:val="single" w:sz="1" w:space="0" w:color="000000"/>
              <w:bottom w:val="single" w:sz="1" w:space="0" w:color="000000"/>
            </w:tcBorders>
          </w:tcPr>
          <w:p w:rsidR="00487904" w:rsidRPr="00487904" w:rsidRDefault="00487904" w:rsidP="00487904">
            <w:pPr>
              <w:widowControl w:val="0"/>
              <w:suppressLineNumbers/>
              <w:suppressAutoHyphens/>
              <w:snapToGrid w:val="0"/>
              <w:spacing w:after="0" w:line="240" w:lineRule="auto"/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</w:pPr>
            <w:r w:rsidRPr="00487904"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  <w:t>49</w:t>
            </w:r>
          </w:p>
        </w:tc>
        <w:tc>
          <w:tcPr>
            <w:tcW w:w="97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87904" w:rsidRPr="00487904" w:rsidRDefault="00487904" w:rsidP="00487904">
            <w:pPr>
              <w:widowControl w:val="0"/>
              <w:suppressLineNumbers/>
              <w:suppressAutoHyphens/>
              <w:snapToGrid w:val="0"/>
              <w:spacing w:after="0" w:line="240" w:lineRule="auto"/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</w:pPr>
            <w:r w:rsidRPr="00487904"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  <w:t>50</w:t>
            </w:r>
          </w:p>
        </w:tc>
      </w:tr>
      <w:tr w:rsidR="00487904" w:rsidRPr="00487904" w:rsidTr="00770350">
        <w:tc>
          <w:tcPr>
            <w:tcW w:w="963" w:type="dxa"/>
            <w:tcBorders>
              <w:left w:val="single" w:sz="1" w:space="0" w:color="000000"/>
              <w:bottom w:val="single" w:sz="1" w:space="0" w:color="000000"/>
            </w:tcBorders>
          </w:tcPr>
          <w:p w:rsidR="00487904" w:rsidRPr="00487904" w:rsidRDefault="00487904" w:rsidP="00487904">
            <w:pPr>
              <w:widowControl w:val="0"/>
              <w:suppressLineNumbers/>
              <w:suppressAutoHyphens/>
              <w:snapToGrid w:val="0"/>
              <w:spacing w:after="0" w:line="240" w:lineRule="auto"/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</w:pPr>
            <w:r w:rsidRPr="00487904"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  <w:t>51</w:t>
            </w:r>
          </w:p>
        </w:tc>
        <w:tc>
          <w:tcPr>
            <w:tcW w:w="964" w:type="dxa"/>
            <w:tcBorders>
              <w:left w:val="single" w:sz="1" w:space="0" w:color="000000"/>
              <w:bottom w:val="single" w:sz="1" w:space="0" w:color="000000"/>
            </w:tcBorders>
          </w:tcPr>
          <w:p w:rsidR="00487904" w:rsidRPr="00487904" w:rsidRDefault="00487904" w:rsidP="00487904">
            <w:pPr>
              <w:widowControl w:val="0"/>
              <w:suppressLineNumbers/>
              <w:suppressAutoHyphens/>
              <w:snapToGrid w:val="0"/>
              <w:spacing w:after="0" w:line="240" w:lineRule="auto"/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</w:pPr>
            <w:r w:rsidRPr="00487904"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  <w:t>52</w:t>
            </w:r>
          </w:p>
        </w:tc>
        <w:tc>
          <w:tcPr>
            <w:tcW w:w="964" w:type="dxa"/>
            <w:tcBorders>
              <w:left w:val="single" w:sz="1" w:space="0" w:color="000000"/>
              <w:bottom w:val="single" w:sz="1" w:space="0" w:color="000000"/>
            </w:tcBorders>
          </w:tcPr>
          <w:p w:rsidR="00487904" w:rsidRPr="00487904" w:rsidRDefault="00487904" w:rsidP="00487904">
            <w:pPr>
              <w:widowControl w:val="0"/>
              <w:suppressLineNumbers/>
              <w:suppressAutoHyphens/>
              <w:snapToGrid w:val="0"/>
              <w:spacing w:after="0" w:line="240" w:lineRule="auto"/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</w:pPr>
            <w:r w:rsidRPr="00487904"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  <w:t>53</w:t>
            </w:r>
          </w:p>
        </w:tc>
        <w:tc>
          <w:tcPr>
            <w:tcW w:w="963" w:type="dxa"/>
            <w:tcBorders>
              <w:left w:val="single" w:sz="1" w:space="0" w:color="000000"/>
              <w:bottom w:val="single" w:sz="1" w:space="0" w:color="000000"/>
            </w:tcBorders>
          </w:tcPr>
          <w:p w:rsidR="00487904" w:rsidRPr="00487904" w:rsidRDefault="00487904" w:rsidP="00487904">
            <w:pPr>
              <w:widowControl w:val="0"/>
              <w:suppressLineNumbers/>
              <w:suppressAutoHyphens/>
              <w:snapToGrid w:val="0"/>
              <w:spacing w:after="0" w:line="240" w:lineRule="auto"/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</w:pPr>
            <w:r w:rsidRPr="00487904"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  <w:t>54</w:t>
            </w:r>
          </w:p>
        </w:tc>
        <w:tc>
          <w:tcPr>
            <w:tcW w:w="964" w:type="dxa"/>
            <w:tcBorders>
              <w:left w:val="single" w:sz="1" w:space="0" w:color="000000"/>
              <w:bottom w:val="single" w:sz="1" w:space="0" w:color="000000"/>
            </w:tcBorders>
          </w:tcPr>
          <w:p w:rsidR="00487904" w:rsidRPr="00487904" w:rsidRDefault="00487904" w:rsidP="00487904">
            <w:pPr>
              <w:widowControl w:val="0"/>
              <w:suppressLineNumbers/>
              <w:suppressAutoHyphens/>
              <w:snapToGrid w:val="0"/>
              <w:spacing w:after="0" w:line="240" w:lineRule="auto"/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</w:pPr>
            <w:r w:rsidRPr="00487904"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  <w:t>55</w:t>
            </w:r>
          </w:p>
        </w:tc>
        <w:tc>
          <w:tcPr>
            <w:tcW w:w="964" w:type="dxa"/>
            <w:tcBorders>
              <w:left w:val="single" w:sz="1" w:space="0" w:color="000000"/>
              <w:bottom w:val="single" w:sz="1" w:space="0" w:color="000000"/>
            </w:tcBorders>
          </w:tcPr>
          <w:p w:rsidR="00487904" w:rsidRPr="00487904" w:rsidRDefault="00487904" w:rsidP="00487904">
            <w:pPr>
              <w:widowControl w:val="0"/>
              <w:suppressLineNumbers/>
              <w:suppressAutoHyphens/>
              <w:snapToGrid w:val="0"/>
              <w:spacing w:after="0" w:line="240" w:lineRule="auto"/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</w:pPr>
            <w:r w:rsidRPr="00487904"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  <w:t>56</w:t>
            </w:r>
          </w:p>
        </w:tc>
        <w:tc>
          <w:tcPr>
            <w:tcW w:w="963" w:type="dxa"/>
            <w:tcBorders>
              <w:left w:val="single" w:sz="1" w:space="0" w:color="000000"/>
              <w:bottom w:val="single" w:sz="1" w:space="0" w:color="000000"/>
            </w:tcBorders>
          </w:tcPr>
          <w:p w:rsidR="00487904" w:rsidRPr="00487904" w:rsidRDefault="00487904" w:rsidP="00487904">
            <w:pPr>
              <w:widowControl w:val="0"/>
              <w:suppressLineNumbers/>
              <w:suppressAutoHyphens/>
              <w:snapToGrid w:val="0"/>
              <w:spacing w:after="0" w:line="240" w:lineRule="auto"/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</w:pPr>
            <w:r w:rsidRPr="00487904"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  <w:t>57</w:t>
            </w:r>
          </w:p>
        </w:tc>
        <w:tc>
          <w:tcPr>
            <w:tcW w:w="964" w:type="dxa"/>
            <w:tcBorders>
              <w:left w:val="single" w:sz="1" w:space="0" w:color="000000"/>
              <w:bottom w:val="single" w:sz="1" w:space="0" w:color="000000"/>
            </w:tcBorders>
          </w:tcPr>
          <w:p w:rsidR="00487904" w:rsidRPr="00487904" w:rsidRDefault="00487904" w:rsidP="00487904">
            <w:pPr>
              <w:widowControl w:val="0"/>
              <w:suppressLineNumbers/>
              <w:suppressAutoHyphens/>
              <w:snapToGrid w:val="0"/>
              <w:spacing w:after="0" w:line="240" w:lineRule="auto"/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</w:pPr>
            <w:r w:rsidRPr="00487904"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  <w:t>58</w:t>
            </w:r>
          </w:p>
        </w:tc>
        <w:tc>
          <w:tcPr>
            <w:tcW w:w="964" w:type="dxa"/>
            <w:tcBorders>
              <w:left w:val="single" w:sz="1" w:space="0" w:color="000000"/>
              <w:bottom w:val="single" w:sz="1" w:space="0" w:color="000000"/>
            </w:tcBorders>
          </w:tcPr>
          <w:p w:rsidR="00487904" w:rsidRPr="00487904" w:rsidRDefault="00487904" w:rsidP="00487904">
            <w:pPr>
              <w:widowControl w:val="0"/>
              <w:suppressLineNumbers/>
              <w:suppressAutoHyphens/>
              <w:snapToGrid w:val="0"/>
              <w:spacing w:after="0" w:line="240" w:lineRule="auto"/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</w:pPr>
            <w:r w:rsidRPr="00487904"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  <w:t>59</w:t>
            </w:r>
          </w:p>
        </w:tc>
        <w:tc>
          <w:tcPr>
            <w:tcW w:w="97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87904" w:rsidRPr="00487904" w:rsidRDefault="00487904" w:rsidP="00487904">
            <w:pPr>
              <w:widowControl w:val="0"/>
              <w:suppressLineNumbers/>
              <w:suppressAutoHyphens/>
              <w:snapToGrid w:val="0"/>
              <w:spacing w:after="0" w:line="240" w:lineRule="auto"/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</w:pPr>
            <w:r w:rsidRPr="00487904"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  <w:t>60</w:t>
            </w:r>
          </w:p>
        </w:tc>
      </w:tr>
      <w:tr w:rsidR="00487904" w:rsidRPr="00487904" w:rsidTr="00770350">
        <w:tc>
          <w:tcPr>
            <w:tcW w:w="963" w:type="dxa"/>
            <w:tcBorders>
              <w:left w:val="single" w:sz="1" w:space="0" w:color="000000"/>
              <w:bottom w:val="single" w:sz="1" w:space="0" w:color="000000"/>
            </w:tcBorders>
          </w:tcPr>
          <w:p w:rsidR="00487904" w:rsidRPr="00487904" w:rsidRDefault="00487904" w:rsidP="00487904">
            <w:pPr>
              <w:widowControl w:val="0"/>
              <w:suppressLineNumbers/>
              <w:suppressAutoHyphens/>
              <w:snapToGrid w:val="0"/>
              <w:spacing w:after="0" w:line="240" w:lineRule="auto"/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</w:pPr>
            <w:r w:rsidRPr="00487904"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  <w:t>61</w:t>
            </w:r>
          </w:p>
        </w:tc>
        <w:tc>
          <w:tcPr>
            <w:tcW w:w="964" w:type="dxa"/>
            <w:tcBorders>
              <w:left w:val="single" w:sz="1" w:space="0" w:color="000000"/>
              <w:bottom w:val="single" w:sz="1" w:space="0" w:color="000000"/>
            </w:tcBorders>
          </w:tcPr>
          <w:p w:rsidR="00487904" w:rsidRPr="00487904" w:rsidRDefault="00487904" w:rsidP="00487904">
            <w:pPr>
              <w:widowControl w:val="0"/>
              <w:suppressLineNumbers/>
              <w:suppressAutoHyphens/>
              <w:snapToGrid w:val="0"/>
              <w:spacing w:after="0" w:line="240" w:lineRule="auto"/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</w:pPr>
            <w:r w:rsidRPr="00487904"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  <w:t>62</w:t>
            </w:r>
          </w:p>
        </w:tc>
        <w:tc>
          <w:tcPr>
            <w:tcW w:w="964" w:type="dxa"/>
            <w:tcBorders>
              <w:left w:val="single" w:sz="1" w:space="0" w:color="000000"/>
              <w:bottom w:val="single" w:sz="1" w:space="0" w:color="000000"/>
            </w:tcBorders>
          </w:tcPr>
          <w:p w:rsidR="00487904" w:rsidRPr="00487904" w:rsidRDefault="00487904" w:rsidP="00487904">
            <w:pPr>
              <w:widowControl w:val="0"/>
              <w:suppressLineNumbers/>
              <w:suppressAutoHyphens/>
              <w:snapToGrid w:val="0"/>
              <w:spacing w:after="0" w:line="240" w:lineRule="auto"/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</w:pPr>
            <w:r w:rsidRPr="00487904"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  <w:t>63</w:t>
            </w:r>
          </w:p>
        </w:tc>
        <w:tc>
          <w:tcPr>
            <w:tcW w:w="963" w:type="dxa"/>
            <w:tcBorders>
              <w:left w:val="single" w:sz="1" w:space="0" w:color="000000"/>
              <w:bottom w:val="single" w:sz="1" w:space="0" w:color="000000"/>
            </w:tcBorders>
          </w:tcPr>
          <w:p w:rsidR="00487904" w:rsidRPr="00487904" w:rsidRDefault="00487904" w:rsidP="00487904">
            <w:pPr>
              <w:widowControl w:val="0"/>
              <w:suppressLineNumbers/>
              <w:suppressAutoHyphens/>
              <w:snapToGrid w:val="0"/>
              <w:spacing w:after="0" w:line="240" w:lineRule="auto"/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</w:pPr>
            <w:r w:rsidRPr="00487904"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  <w:t>64</w:t>
            </w:r>
          </w:p>
        </w:tc>
        <w:tc>
          <w:tcPr>
            <w:tcW w:w="964" w:type="dxa"/>
            <w:tcBorders>
              <w:left w:val="single" w:sz="1" w:space="0" w:color="000000"/>
              <w:bottom w:val="single" w:sz="1" w:space="0" w:color="000000"/>
            </w:tcBorders>
          </w:tcPr>
          <w:p w:rsidR="00487904" w:rsidRPr="00487904" w:rsidRDefault="00487904" w:rsidP="00487904">
            <w:pPr>
              <w:widowControl w:val="0"/>
              <w:suppressLineNumbers/>
              <w:suppressAutoHyphens/>
              <w:snapToGrid w:val="0"/>
              <w:spacing w:after="0" w:line="240" w:lineRule="auto"/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</w:pPr>
            <w:r w:rsidRPr="00487904"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  <w:t>65</w:t>
            </w:r>
          </w:p>
        </w:tc>
        <w:tc>
          <w:tcPr>
            <w:tcW w:w="964" w:type="dxa"/>
            <w:tcBorders>
              <w:left w:val="single" w:sz="1" w:space="0" w:color="000000"/>
              <w:bottom w:val="single" w:sz="1" w:space="0" w:color="000000"/>
            </w:tcBorders>
          </w:tcPr>
          <w:p w:rsidR="00487904" w:rsidRPr="00487904" w:rsidRDefault="00487904" w:rsidP="00487904">
            <w:pPr>
              <w:widowControl w:val="0"/>
              <w:suppressLineNumbers/>
              <w:suppressAutoHyphens/>
              <w:snapToGrid w:val="0"/>
              <w:spacing w:after="0" w:line="240" w:lineRule="auto"/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</w:pPr>
            <w:r w:rsidRPr="00487904"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  <w:t>66</w:t>
            </w:r>
          </w:p>
        </w:tc>
        <w:tc>
          <w:tcPr>
            <w:tcW w:w="963" w:type="dxa"/>
            <w:tcBorders>
              <w:left w:val="single" w:sz="1" w:space="0" w:color="000000"/>
              <w:bottom w:val="single" w:sz="1" w:space="0" w:color="000000"/>
            </w:tcBorders>
          </w:tcPr>
          <w:p w:rsidR="00487904" w:rsidRPr="00487904" w:rsidRDefault="00487904" w:rsidP="00487904">
            <w:pPr>
              <w:widowControl w:val="0"/>
              <w:suppressLineNumbers/>
              <w:suppressAutoHyphens/>
              <w:snapToGrid w:val="0"/>
              <w:spacing w:after="0" w:line="240" w:lineRule="auto"/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</w:pPr>
            <w:r w:rsidRPr="00487904"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  <w:t>67</w:t>
            </w:r>
          </w:p>
        </w:tc>
        <w:tc>
          <w:tcPr>
            <w:tcW w:w="964" w:type="dxa"/>
            <w:tcBorders>
              <w:left w:val="single" w:sz="1" w:space="0" w:color="000000"/>
              <w:bottom w:val="single" w:sz="1" w:space="0" w:color="000000"/>
            </w:tcBorders>
          </w:tcPr>
          <w:p w:rsidR="00487904" w:rsidRPr="00487904" w:rsidRDefault="00487904" w:rsidP="00487904">
            <w:pPr>
              <w:widowControl w:val="0"/>
              <w:suppressLineNumbers/>
              <w:suppressAutoHyphens/>
              <w:snapToGrid w:val="0"/>
              <w:spacing w:after="0" w:line="240" w:lineRule="auto"/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</w:pPr>
            <w:r w:rsidRPr="00487904"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  <w:t>68</w:t>
            </w:r>
          </w:p>
        </w:tc>
        <w:tc>
          <w:tcPr>
            <w:tcW w:w="964" w:type="dxa"/>
            <w:tcBorders>
              <w:left w:val="single" w:sz="1" w:space="0" w:color="000000"/>
              <w:bottom w:val="single" w:sz="1" w:space="0" w:color="000000"/>
            </w:tcBorders>
          </w:tcPr>
          <w:p w:rsidR="00487904" w:rsidRPr="00487904" w:rsidRDefault="00487904" w:rsidP="00487904">
            <w:pPr>
              <w:widowControl w:val="0"/>
              <w:suppressLineNumbers/>
              <w:suppressAutoHyphens/>
              <w:snapToGrid w:val="0"/>
              <w:spacing w:after="0" w:line="240" w:lineRule="auto"/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</w:pPr>
            <w:r w:rsidRPr="00487904"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  <w:t>69</w:t>
            </w:r>
          </w:p>
        </w:tc>
        <w:tc>
          <w:tcPr>
            <w:tcW w:w="97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87904" w:rsidRPr="00487904" w:rsidRDefault="00487904" w:rsidP="00487904">
            <w:pPr>
              <w:widowControl w:val="0"/>
              <w:suppressLineNumbers/>
              <w:suppressAutoHyphens/>
              <w:snapToGrid w:val="0"/>
              <w:spacing w:after="0" w:line="240" w:lineRule="auto"/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</w:pPr>
            <w:r w:rsidRPr="00487904"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  <w:t>70</w:t>
            </w:r>
          </w:p>
        </w:tc>
      </w:tr>
      <w:tr w:rsidR="00487904" w:rsidRPr="00487904" w:rsidTr="00770350">
        <w:tc>
          <w:tcPr>
            <w:tcW w:w="963" w:type="dxa"/>
            <w:tcBorders>
              <w:left w:val="single" w:sz="1" w:space="0" w:color="000000"/>
              <w:bottom w:val="single" w:sz="1" w:space="0" w:color="000000"/>
            </w:tcBorders>
          </w:tcPr>
          <w:p w:rsidR="00487904" w:rsidRPr="00487904" w:rsidRDefault="00487904" w:rsidP="00487904">
            <w:pPr>
              <w:widowControl w:val="0"/>
              <w:suppressLineNumbers/>
              <w:suppressAutoHyphens/>
              <w:snapToGrid w:val="0"/>
              <w:spacing w:after="0" w:line="240" w:lineRule="auto"/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</w:pPr>
            <w:r w:rsidRPr="00487904"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  <w:t>71</w:t>
            </w:r>
          </w:p>
        </w:tc>
        <w:tc>
          <w:tcPr>
            <w:tcW w:w="964" w:type="dxa"/>
            <w:tcBorders>
              <w:left w:val="single" w:sz="1" w:space="0" w:color="000000"/>
              <w:bottom w:val="single" w:sz="1" w:space="0" w:color="000000"/>
            </w:tcBorders>
          </w:tcPr>
          <w:p w:rsidR="00487904" w:rsidRPr="00487904" w:rsidRDefault="00487904" w:rsidP="00487904">
            <w:pPr>
              <w:widowControl w:val="0"/>
              <w:suppressLineNumbers/>
              <w:suppressAutoHyphens/>
              <w:snapToGrid w:val="0"/>
              <w:spacing w:after="0" w:line="240" w:lineRule="auto"/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</w:pPr>
            <w:r w:rsidRPr="00487904"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  <w:t>72</w:t>
            </w:r>
          </w:p>
        </w:tc>
        <w:tc>
          <w:tcPr>
            <w:tcW w:w="964" w:type="dxa"/>
            <w:tcBorders>
              <w:left w:val="single" w:sz="1" w:space="0" w:color="000000"/>
              <w:bottom w:val="single" w:sz="1" w:space="0" w:color="000000"/>
            </w:tcBorders>
          </w:tcPr>
          <w:p w:rsidR="00487904" w:rsidRPr="00487904" w:rsidRDefault="00487904" w:rsidP="00487904">
            <w:pPr>
              <w:widowControl w:val="0"/>
              <w:suppressLineNumbers/>
              <w:suppressAutoHyphens/>
              <w:snapToGrid w:val="0"/>
              <w:spacing w:after="0" w:line="240" w:lineRule="auto"/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</w:pPr>
            <w:r w:rsidRPr="00487904"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  <w:t>73</w:t>
            </w:r>
          </w:p>
        </w:tc>
        <w:tc>
          <w:tcPr>
            <w:tcW w:w="963" w:type="dxa"/>
            <w:tcBorders>
              <w:left w:val="single" w:sz="1" w:space="0" w:color="000000"/>
              <w:bottom w:val="single" w:sz="1" w:space="0" w:color="000000"/>
            </w:tcBorders>
          </w:tcPr>
          <w:p w:rsidR="00487904" w:rsidRPr="00487904" w:rsidRDefault="00487904" w:rsidP="00487904">
            <w:pPr>
              <w:widowControl w:val="0"/>
              <w:suppressLineNumbers/>
              <w:suppressAutoHyphens/>
              <w:snapToGrid w:val="0"/>
              <w:spacing w:after="0" w:line="240" w:lineRule="auto"/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</w:pPr>
            <w:r w:rsidRPr="00487904"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  <w:t>74</w:t>
            </w:r>
          </w:p>
        </w:tc>
        <w:tc>
          <w:tcPr>
            <w:tcW w:w="964" w:type="dxa"/>
            <w:tcBorders>
              <w:left w:val="single" w:sz="1" w:space="0" w:color="000000"/>
              <w:bottom w:val="single" w:sz="1" w:space="0" w:color="000000"/>
            </w:tcBorders>
          </w:tcPr>
          <w:p w:rsidR="00487904" w:rsidRPr="00487904" w:rsidRDefault="00487904" w:rsidP="00487904">
            <w:pPr>
              <w:widowControl w:val="0"/>
              <w:suppressLineNumbers/>
              <w:suppressAutoHyphens/>
              <w:snapToGrid w:val="0"/>
              <w:spacing w:after="0" w:line="240" w:lineRule="auto"/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</w:pPr>
            <w:r w:rsidRPr="00487904"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  <w:t>75</w:t>
            </w:r>
          </w:p>
        </w:tc>
        <w:tc>
          <w:tcPr>
            <w:tcW w:w="964" w:type="dxa"/>
            <w:tcBorders>
              <w:left w:val="single" w:sz="1" w:space="0" w:color="000000"/>
              <w:bottom w:val="single" w:sz="1" w:space="0" w:color="000000"/>
            </w:tcBorders>
          </w:tcPr>
          <w:p w:rsidR="00487904" w:rsidRPr="00487904" w:rsidRDefault="00487904" w:rsidP="00487904">
            <w:pPr>
              <w:widowControl w:val="0"/>
              <w:suppressLineNumbers/>
              <w:suppressAutoHyphens/>
              <w:snapToGrid w:val="0"/>
              <w:spacing w:after="0" w:line="240" w:lineRule="auto"/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</w:pPr>
            <w:r w:rsidRPr="00487904"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  <w:t>76</w:t>
            </w:r>
          </w:p>
        </w:tc>
        <w:tc>
          <w:tcPr>
            <w:tcW w:w="963" w:type="dxa"/>
            <w:tcBorders>
              <w:left w:val="single" w:sz="1" w:space="0" w:color="000000"/>
              <w:bottom w:val="single" w:sz="1" w:space="0" w:color="000000"/>
            </w:tcBorders>
          </w:tcPr>
          <w:p w:rsidR="00487904" w:rsidRPr="00487904" w:rsidRDefault="00487904" w:rsidP="00487904">
            <w:pPr>
              <w:widowControl w:val="0"/>
              <w:suppressLineNumbers/>
              <w:suppressAutoHyphens/>
              <w:snapToGrid w:val="0"/>
              <w:spacing w:after="0" w:line="240" w:lineRule="auto"/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</w:pPr>
            <w:r w:rsidRPr="00487904"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  <w:t>77</w:t>
            </w:r>
          </w:p>
        </w:tc>
        <w:tc>
          <w:tcPr>
            <w:tcW w:w="964" w:type="dxa"/>
            <w:tcBorders>
              <w:left w:val="single" w:sz="1" w:space="0" w:color="000000"/>
              <w:bottom w:val="single" w:sz="1" w:space="0" w:color="000000"/>
            </w:tcBorders>
          </w:tcPr>
          <w:p w:rsidR="00487904" w:rsidRPr="00487904" w:rsidRDefault="00487904" w:rsidP="00487904">
            <w:pPr>
              <w:widowControl w:val="0"/>
              <w:suppressLineNumbers/>
              <w:suppressAutoHyphens/>
              <w:snapToGrid w:val="0"/>
              <w:spacing w:after="0" w:line="240" w:lineRule="auto"/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</w:pPr>
            <w:r w:rsidRPr="00487904"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  <w:t>78</w:t>
            </w:r>
          </w:p>
        </w:tc>
        <w:tc>
          <w:tcPr>
            <w:tcW w:w="964" w:type="dxa"/>
            <w:tcBorders>
              <w:left w:val="single" w:sz="1" w:space="0" w:color="000000"/>
              <w:bottom w:val="single" w:sz="1" w:space="0" w:color="000000"/>
            </w:tcBorders>
          </w:tcPr>
          <w:p w:rsidR="00487904" w:rsidRPr="00487904" w:rsidRDefault="00487904" w:rsidP="00487904">
            <w:pPr>
              <w:widowControl w:val="0"/>
              <w:suppressLineNumbers/>
              <w:suppressAutoHyphens/>
              <w:snapToGrid w:val="0"/>
              <w:spacing w:after="0" w:line="240" w:lineRule="auto"/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</w:pPr>
            <w:r w:rsidRPr="00487904"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  <w:t>79</w:t>
            </w:r>
          </w:p>
        </w:tc>
        <w:tc>
          <w:tcPr>
            <w:tcW w:w="97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87904" w:rsidRPr="00487904" w:rsidRDefault="00487904" w:rsidP="00487904">
            <w:pPr>
              <w:widowControl w:val="0"/>
              <w:suppressLineNumbers/>
              <w:suppressAutoHyphens/>
              <w:snapToGrid w:val="0"/>
              <w:spacing w:after="0" w:line="240" w:lineRule="auto"/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</w:pPr>
            <w:r w:rsidRPr="00487904"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  <w14:ligatures w14:val="none"/>
              </w:rPr>
              <w:t>80</w:t>
            </w:r>
          </w:p>
        </w:tc>
      </w:tr>
    </w:tbl>
    <w:p w:rsidR="00487904" w:rsidRPr="00487904" w:rsidRDefault="00487904" w:rsidP="00487904">
      <w:pPr>
        <w:tabs>
          <w:tab w:val="left" w:pos="720"/>
        </w:tabs>
        <w:spacing w:after="200" w:line="276" w:lineRule="auto"/>
        <w:ind w:firstLine="720"/>
        <w:jc w:val="both"/>
        <w:rPr>
          <w:rFonts w:ascii="Calibri" w:eastAsia="Times New Roman" w:hAnsi="Calibri" w:cs="Times New Roman"/>
          <w:kern w:val="0"/>
          <w:lang w:eastAsia="ru-RU"/>
          <w14:ligatures w14:val="none"/>
        </w:rPr>
      </w:pPr>
    </w:p>
    <w:p w:rsidR="00487904" w:rsidRPr="00487904" w:rsidRDefault="00487904" w:rsidP="00487904">
      <w:pPr>
        <w:tabs>
          <w:tab w:val="left" w:pos="1440"/>
        </w:tabs>
        <w:spacing w:after="200" w:line="276" w:lineRule="auto"/>
        <w:ind w:left="720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48790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Утверждения</w:t>
      </w:r>
    </w:p>
    <w:p w:rsidR="00487904" w:rsidRPr="00487904" w:rsidRDefault="00487904" w:rsidP="00487904">
      <w:pPr>
        <w:widowControl w:val="0"/>
        <w:numPr>
          <w:ilvl w:val="0"/>
          <w:numId w:val="1"/>
        </w:numPr>
        <w:tabs>
          <w:tab w:val="left" w:pos="78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48790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В школе у меня есть предметы, которые я изучаю с особым интересом</w:t>
      </w:r>
    </w:p>
    <w:p w:rsidR="00487904" w:rsidRPr="00487904" w:rsidRDefault="00487904" w:rsidP="00487904">
      <w:pPr>
        <w:widowControl w:val="0"/>
        <w:numPr>
          <w:ilvl w:val="0"/>
          <w:numId w:val="1"/>
        </w:numPr>
        <w:tabs>
          <w:tab w:val="left" w:pos="78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48790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У меня есть учебные предметы, которые мне даются легче, чем другим</w:t>
      </w:r>
    </w:p>
    <w:p w:rsidR="00487904" w:rsidRPr="00487904" w:rsidRDefault="00487904" w:rsidP="00487904">
      <w:pPr>
        <w:widowControl w:val="0"/>
        <w:numPr>
          <w:ilvl w:val="0"/>
          <w:numId w:val="1"/>
        </w:numPr>
        <w:tabs>
          <w:tab w:val="left" w:pos="78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48790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У меня есть увлечение вне школы</w:t>
      </w:r>
    </w:p>
    <w:p w:rsidR="00487904" w:rsidRPr="00487904" w:rsidRDefault="00487904" w:rsidP="00487904">
      <w:pPr>
        <w:widowControl w:val="0"/>
        <w:numPr>
          <w:ilvl w:val="0"/>
          <w:numId w:val="1"/>
        </w:numPr>
        <w:tabs>
          <w:tab w:val="left" w:pos="78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48790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Я считаю, что имею учебные достижения</w:t>
      </w:r>
    </w:p>
    <w:p w:rsidR="00487904" w:rsidRPr="00487904" w:rsidRDefault="00487904" w:rsidP="00487904">
      <w:pPr>
        <w:widowControl w:val="0"/>
        <w:numPr>
          <w:ilvl w:val="0"/>
          <w:numId w:val="1"/>
        </w:numPr>
        <w:tabs>
          <w:tab w:val="left" w:pos="78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48790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Я думал </w:t>
      </w:r>
      <w:proofErr w:type="gramStart"/>
      <w:r w:rsidRPr="0048790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о  том</w:t>
      </w:r>
      <w:proofErr w:type="gramEnd"/>
      <w:r w:rsidRPr="0048790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кем хочу стать в будущем </w:t>
      </w:r>
    </w:p>
    <w:p w:rsidR="00487904" w:rsidRPr="00487904" w:rsidRDefault="00487904" w:rsidP="00487904">
      <w:pPr>
        <w:widowControl w:val="0"/>
        <w:numPr>
          <w:ilvl w:val="0"/>
          <w:numId w:val="1"/>
        </w:numPr>
        <w:tabs>
          <w:tab w:val="left" w:pos="78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48790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Ради собственного маленького открытия я могу часами, неделями решать одну и ту же проблему</w:t>
      </w:r>
    </w:p>
    <w:p w:rsidR="00487904" w:rsidRPr="00487904" w:rsidRDefault="00487904" w:rsidP="00487904">
      <w:pPr>
        <w:widowControl w:val="0"/>
        <w:numPr>
          <w:ilvl w:val="0"/>
          <w:numId w:val="1"/>
        </w:numPr>
        <w:tabs>
          <w:tab w:val="left" w:pos="78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48790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Трудную задачу предпочитаю списать у соседа, а не решить сам</w:t>
      </w:r>
    </w:p>
    <w:p w:rsidR="00487904" w:rsidRPr="00487904" w:rsidRDefault="00487904" w:rsidP="00487904">
      <w:pPr>
        <w:widowControl w:val="0"/>
        <w:numPr>
          <w:ilvl w:val="0"/>
          <w:numId w:val="1"/>
        </w:numPr>
        <w:tabs>
          <w:tab w:val="left" w:pos="78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48790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Учебника мне вполне достаточно, чтобы подготовиться к занятию</w:t>
      </w:r>
    </w:p>
    <w:p w:rsidR="00487904" w:rsidRPr="00487904" w:rsidRDefault="00487904" w:rsidP="00487904">
      <w:pPr>
        <w:widowControl w:val="0"/>
        <w:numPr>
          <w:ilvl w:val="0"/>
          <w:numId w:val="1"/>
        </w:numPr>
        <w:tabs>
          <w:tab w:val="left" w:pos="78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48790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Не зная ответа на вопрос, часто надеюсь на подсказку</w:t>
      </w:r>
    </w:p>
    <w:p w:rsidR="00487904" w:rsidRPr="00487904" w:rsidRDefault="00487904" w:rsidP="00487904">
      <w:pPr>
        <w:widowControl w:val="0"/>
        <w:numPr>
          <w:ilvl w:val="0"/>
          <w:numId w:val="1"/>
        </w:numPr>
        <w:tabs>
          <w:tab w:val="left" w:pos="78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48790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Я люблю учиться</w:t>
      </w:r>
    </w:p>
    <w:p w:rsidR="00487904" w:rsidRPr="00487904" w:rsidRDefault="00487904" w:rsidP="00487904">
      <w:pPr>
        <w:widowControl w:val="0"/>
        <w:numPr>
          <w:ilvl w:val="0"/>
          <w:numId w:val="1"/>
        </w:numPr>
        <w:tabs>
          <w:tab w:val="left" w:pos="78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48790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Я прочитываю к занятиям не только основную, но и часть дополнительной литературы</w:t>
      </w:r>
    </w:p>
    <w:p w:rsidR="00487904" w:rsidRPr="00487904" w:rsidRDefault="00487904" w:rsidP="00487904">
      <w:pPr>
        <w:widowControl w:val="0"/>
        <w:numPr>
          <w:ilvl w:val="0"/>
          <w:numId w:val="1"/>
        </w:numPr>
        <w:tabs>
          <w:tab w:val="left" w:pos="78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48790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Мои интересы требуют терпения, усидчивости</w:t>
      </w:r>
    </w:p>
    <w:p w:rsidR="00487904" w:rsidRPr="00487904" w:rsidRDefault="00487904" w:rsidP="00487904">
      <w:pPr>
        <w:widowControl w:val="0"/>
        <w:numPr>
          <w:ilvl w:val="0"/>
          <w:numId w:val="1"/>
        </w:numPr>
        <w:tabs>
          <w:tab w:val="left" w:pos="78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48790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Я активно пользуюсь Интернетом для поиска учебной информации</w:t>
      </w:r>
    </w:p>
    <w:p w:rsidR="00487904" w:rsidRPr="00487904" w:rsidRDefault="00487904" w:rsidP="00487904">
      <w:pPr>
        <w:widowControl w:val="0"/>
        <w:numPr>
          <w:ilvl w:val="0"/>
          <w:numId w:val="1"/>
        </w:numPr>
        <w:tabs>
          <w:tab w:val="left" w:pos="78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48790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Занимаясь умственной работой, я могу жертвовать развлечениями, отдыхом</w:t>
      </w:r>
    </w:p>
    <w:p w:rsidR="00487904" w:rsidRPr="00487904" w:rsidRDefault="00487904" w:rsidP="00487904">
      <w:pPr>
        <w:widowControl w:val="0"/>
        <w:numPr>
          <w:ilvl w:val="0"/>
          <w:numId w:val="1"/>
        </w:numPr>
        <w:tabs>
          <w:tab w:val="left" w:pos="78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48790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Из источников информации я предпочитаю социальные сети</w:t>
      </w:r>
    </w:p>
    <w:p w:rsidR="00487904" w:rsidRPr="00487904" w:rsidRDefault="00487904" w:rsidP="00487904">
      <w:pPr>
        <w:widowControl w:val="0"/>
        <w:numPr>
          <w:ilvl w:val="0"/>
          <w:numId w:val="1"/>
        </w:numPr>
        <w:tabs>
          <w:tab w:val="left" w:pos="78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48790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Я знаю свои сильные и слабые стороны</w:t>
      </w:r>
    </w:p>
    <w:p w:rsidR="00487904" w:rsidRPr="00487904" w:rsidRDefault="00487904" w:rsidP="00487904">
      <w:pPr>
        <w:widowControl w:val="0"/>
        <w:numPr>
          <w:ilvl w:val="0"/>
          <w:numId w:val="1"/>
        </w:numPr>
        <w:tabs>
          <w:tab w:val="left" w:pos="78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48790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Мне часто не везет и </w:t>
      </w:r>
      <w:proofErr w:type="gramStart"/>
      <w:r w:rsidRPr="0048790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я  чувствую</w:t>
      </w:r>
      <w:proofErr w:type="gramEnd"/>
      <w:r w:rsidRPr="0048790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себя неудачником</w:t>
      </w:r>
    </w:p>
    <w:p w:rsidR="00487904" w:rsidRPr="00487904" w:rsidRDefault="00487904" w:rsidP="00487904">
      <w:pPr>
        <w:widowControl w:val="0"/>
        <w:numPr>
          <w:ilvl w:val="0"/>
          <w:numId w:val="1"/>
        </w:numPr>
        <w:tabs>
          <w:tab w:val="left" w:pos="78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48790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Я уверен в себе</w:t>
      </w:r>
    </w:p>
    <w:p w:rsidR="00487904" w:rsidRPr="00487904" w:rsidRDefault="00487904" w:rsidP="00487904">
      <w:pPr>
        <w:widowControl w:val="0"/>
        <w:numPr>
          <w:ilvl w:val="0"/>
          <w:numId w:val="1"/>
        </w:numPr>
        <w:tabs>
          <w:tab w:val="left" w:pos="78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48790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Я считаю себя неплохим человеком, хотя и не без недостатков</w:t>
      </w:r>
    </w:p>
    <w:p w:rsidR="00487904" w:rsidRPr="00487904" w:rsidRDefault="00487904" w:rsidP="00487904">
      <w:pPr>
        <w:widowControl w:val="0"/>
        <w:numPr>
          <w:ilvl w:val="0"/>
          <w:numId w:val="1"/>
        </w:numPr>
        <w:tabs>
          <w:tab w:val="left" w:pos="78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48790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Я сомневаюсь, что могу нравиться кому-нибудь из представителей противоположного пола</w:t>
      </w:r>
    </w:p>
    <w:p w:rsidR="00487904" w:rsidRPr="00487904" w:rsidRDefault="00487904" w:rsidP="00487904">
      <w:pPr>
        <w:widowControl w:val="0"/>
        <w:numPr>
          <w:ilvl w:val="0"/>
          <w:numId w:val="1"/>
        </w:numPr>
        <w:tabs>
          <w:tab w:val="left" w:pos="78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48790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Мне важно помочь однокласснику, если он попал в беду</w:t>
      </w:r>
    </w:p>
    <w:p w:rsidR="00487904" w:rsidRPr="00487904" w:rsidRDefault="00487904" w:rsidP="00487904">
      <w:pPr>
        <w:widowControl w:val="0"/>
        <w:numPr>
          <w:ilvl w:val="0"/>
          <w:numId w:val="1"/>
        </w:numPr>
        <w:tabs>
          <w:tab w:val="left" w:pos="78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48790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lastRenderedPageBreak/>
        <w:t>Я считаю, что можно быть не сдержанным с некоторыми взрослыми</w:t>
      </w:r>
    </w:p>
    <w:p w:rsidR="00487904" w:rsidRPr="00487904" w:rsidRDefault="00487904" w:rsidP="00487904">
      <w:pPr>
        <w:widowControl w:val="0"/>
        <w:numPr>
          <w:ilvl w:val="0"/>
          <w:numId w:val="1"/>
        </w:numPr>
        <w:tabs>
          <w:tab w:val="left" w:pos="78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48790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Я считаю, что вежливость помогает хорошо себя чувствовать среди людей</w:t>
      </w:r>
    </w:p>
    <w:p w:rsidR="00487904" w:rsidRPr="00487904" w:rsidRDefault="00487904" w:rsidP="00487904">
      <w:pPr>
        <w:widowControl w:val="0"/>
        <w:numPr>
          <w:ilvl w:val="0"/>
          <w:numId w:val="1"/>
        </w:numPr>
        <w:tabs>
          <w:tab w:val="left" w:pos="78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48790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Я думаю, что можно позволить себе выругаться на несправедливое замечание в мой адрес</w:t>
      </w:r>
    </w:p>
    <w:p w:rsidR="00487904" w:rsidRPr="00487904" w:rsidRDefault="00487904" w:rsidP="00487904">
      <w:pPr>
        <w:widowControl w:val="0"/>
        <w:numPr>
          <w:ilvl w:val="0"/>
          <w:numId w:val="1"/>
        </w:numPr>
        <w:tabs>
          <w:tab w:val="left" w:pos="78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48790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Если кого-то в школе обижают, я могу пройти мимо</w:t>
      </w:r>
    </w:p>
    <w:p w:rsidR="00487904" w:rsidRPr="00487904" w:rsidRDefault="00487904" w:rsidP="00487904">
      <w:pPr>
        <w:widowControl w:val="0"/>
        <w:numPr>
          <w:ilvl w:val="0"/>
          <w:numId w:val="1"/>
        </w:numPr>
        <w:tabs>
          <w:tab w:val="left" w:pos="78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48790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Я считаю, что важно понимать других людей, даже если они не правы</w:t>
      </w:r>
    </w:p>
    <w:p w:rsidR="00487904" w:rsidRPr="00487904" w:rsidRDefault="00487904" w:rsidP="00487904">
      <w:pPr>
        <w:widowControl w:val="0"/>
        <w:numPr>
          <w:ilvl w:val="0"/>
          <w:numId w:val="1"/>
        </w:numPr>
        <w:tabs>
          <w:tab w:val="left" w:pos="78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48790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Я считаю, что нужно уметь прощать людям их отрицательные поступки </w:t>
      </w:r>
    </w:p>
    <w:p w:rsidR="00487904" w:rsidRPr="00487904" w:rsidRDefault="00487904" w:rsidP="00487904">
      <w:pPr>
        <w:widowControl w:val="0"/>
        <w:numPr>
          <w:ilvl w:val="0"/>
          <w:numId w:val="1"/>
        </w:numPr>
        <w:tabs>
          <w:tab w:val="left" w:pos="78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48790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Я часто своими словами обижаю близких людей, не замечая этого</w:t>
      </w:r>
    </w:p>
    <w:p w:rsidR="00487904" w:rsidRPr="00487904" w:rsidRDefault="00487904" w:rsidP="00487904">
      <w:pPr>
        <w:widowControl w:val="0"/>
        <w:numPr>
          <w:ilvl w:val="0"/>
          <w:numId w:val="1"/>
        </w:numPr>
        <w:tabs>
          <w:tab w:val="left" w:pos="78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48790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Я расстраиваюсь, когда вижу плачущего человека</w:t>
      </w:r>
    </w:p>
    <w:p w:rsidR="00487904" w:rsidRPr="00487904" w:rsidRDefault="00487904" w:rsidP="00487904">
      <w:pPr>
        <w:widowControl w:val="0"/>
        <w:numPr>
          <w:ilvl w:val="0"/>
          <w:numId w:val="1"/>
        </w:numPr>
        <w:tabs>
          <w:tab w:val="left" w:pos="78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48790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Когда друзья начинают говорить о своих неприятностях, я предпочитаю перевести разговор на другую тему</w:t>
      </w:r>
    </w:p>
    <w:p w:rsidR="00487904" w:rsidRPr="00487904" w:rsidRDefault="00487904" w:rsidP="00487904">
      <w:pPr>
        <w:widowControl w:val="0"/>
        <w:numPr>
          <w:ilvl w:val="0"/>
          <w:numId w:val="1"/>
        </w:numPr>
        <w:tabs>
          <w:tab w:val="left" w:pos="78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48790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Я умею четко поставить перед собой задачу в любой работе</w:t>
      </w:r>
    </w:p>
    <w:p w:rsidR="00487904" w:rsidRPr="00487904" w:rsidRDefault="00487904" w:rsidP="00487904">
      <w:pPr>
        <w:widowControl w:val="0"/>
        <w:numPr>
          <w:ilvl w:val="0"/>
          <w:numId w:val="1"/>
        </w:numPr>
        <w:tabs>
          <w:tab w:val="left" w:pos="78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48790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При решении задачи мне достаточно самого очевидного способа, я не ищу несколько способов решения задачи</w:t>
      </w:r>
    </w:p>
    <w:p w:rsidR="00487904" w:rsidRPr="00487904" w:rsidRDefault="00487904" w:rsidP="00487904">
      <w:pPr>
        <w:widowControl w:val="0"/>
        <w:numPr>
          <w:ilvl w:val="0"/>
          <w:numId w:val="1"/>
        </w:numPr>
        <w:tabs>
          <w:tab w:val="left" w:pos="78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48790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Я испытываю интерес к задаче после ее решения, то есть могу вернуться к ней для понимания способов, стратегии ее решения</w:t>
      </w:r>
    </w:p>
    <w:p w:rsidR="00487904" w:rsidRPr="00487904" w:rsidRDefault="00487904" w:rsidP="00487904">
      <w:pPr>
        <w:widowControl w:val="0"/>
        <w:numPr>
          <w:ilvl w:val="0"/>
          <w:numId w:val="1"/>
        </w:numPr>
        <w:tabs>
          <w:tab w:val="left" w:pos="78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48790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Я умею составлять план своей деятельности на день, неделю, месяц</w:t>
      </w:r>
    </w:p>
    <w:p w:rsidR="00487904" w:rsidRPr="00487904" w:rsidRDefault="00487904" w:rsidP="00487904">
      <w:pPr>
        <w:widowControl w:val="0"/>
        <w:numPr>
          <w:ilvl w:val="0"/>
          <w:numId w:val="1"/>
        </w:numPr>
        <w:tabs>
          <w:tab w:val="left" w:pos="78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48790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Мне часто не хватает времени для выполнения важных, в том числе учебных дел</w:t>
      </w:r>
    </w:p>
    <w:p w:rsidR="00487904" w:rsidRPr="00487904" w:rsidRDefault="00487904" w:rsidP="00487904">
      <w:pPr>
        <w:widowControl w:val="0"/>
        <w:numPr>
          <w:ilvl w:val="0"/>
          <w:numId w:val="1"/>
        </w:numPr>
        <w:tabs>
          <w:tab w:val="left" w:pos="78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48790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Я уже </w:t>
      </w:r>
      <w:proofErr w:type="gramStart"/>
      <w:r w:rsidRPr="0048790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выбрал  будущую</w:t>
      </w:r>
      <w:proofErr w:type="gramEnd"/>
      <w:r w:rsidRPr="0048790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профессию</w:t>
      </w:r>
    </w:p>
    <w:p w:rsidR="00487904" w:rsidRPr="00487904" w:rsidRDefault="00487904" w:rsidP="00487904">
      <w:pPr>
        <w:widowControl w:val="0"/>
        <w:numPr>
          <w:ilvl w:val="0"/>
          <w:numId w:val="1"/>
        </w:numPr>
        <w:tabs>
          <w:tab w:val="left" w:pos="78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48790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Я знаю в каком профессиональном учебном заведении можно получить интересную для меня профессию</w:t>
      </w:r>
    </w:p>
    <w:p w:rsidR="00487904" w:rsidRPr="00487904" w:rsidRDefault="00487904" w:rsidP="00487904">
      <w:pPr>
        <w:widowControl w:val="0"/>
        <w:numPr>
          <w:ilvl w:val="0"/>
          <w:numId w:val="1"/>
        </w:numPr>
        <w:tabs>
          <w:tab w:val="left" w:pos="78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48790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Я пока не занимаюсь развитием у себя необходимых для выбранной профессии личных качеств</w:t>
      </w:r>
    </w:p>
    <w:p w:rsidR="00487904" w:rsidRPr="00487904" w:rsidRDefault="00487904" w:rsidP="00487904">
      <w:pPr>
        <w:widowControl w:val="0"/>
        <w:numPr>
          <w:ilvl w:val="0"/>
          <w:numId w:val="1"/>
        </w:numPr>
        <w:tabs>
          <w:tab w:val="left" w:pos="78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48790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Я знаю о возможностях трудоустройства по выбранной профессии</w:t>
      </w:r>
    </w:p>
    <w:p w:rsidR="00487904" w:rsidRPr="00487904" w:rsidRDefault="00487904" w:rsidP="00487904">
      <w:pPr>
        <w:widowControl w:val="0"/>
        <w:numPr>
          <w:ilvl w:val="0"/>
          <w:numId w:val="1"/>
        </w:numPr>
        <w:tabs>
          <w:tab w:val="left" w:pos="78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48790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У меня есть запасные варианты, если не удастся с первого раза поступить в желаемое профессиональное учебное заведение</w:t>
      </w:r>
    </w:p>
    <w:p w:rsidR="00487904" w:rsidRPr="00487904" w:rsidRDefault="00487904" w:rsidP="00487904">
      <w:pPr>
        <w:widowControl w:val="0"/>
        <w:numPr>
          <w:ilvl w:val="0"/>
          <w:numId w:val="1"/>
        </w:numPr>
        <w:tabs>
          <w:tab w:val="left" w:pos="78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48790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Я с одинаковым старанием выполняю как интересную, так и неинтересную мне работу</w:t>
      </w:r>
    </w:p>
    <w:p w:rsidR="00487904" w:rsidRPr="00487904" w:rsidRDefault="00487904" w:rsidP="00487904">
      <w:pPr>
        <w:widowControl w:val="0"/>
        <w:numPr>
          <w:ilvl w:val="0"/>
          <w:numId w:val="1"/>
        </w:numPr>
        <w:tabs>
          <w:tab w:val="left" w:pos="78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48790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При возможности выбора я предпочитаю делать работу менее ответственную, но и менее интересную</w:t>
      </w:r>
    </w:p>
    <w:p w:rsidR="00487904" w:rsidRPr="00487904" w:rsidRDefault="00487904" w:rsidP="00487904">
      <w:pPr>
        <w:widowControl w:val="0"/>
        <w:numPr>
          <w:ilvl w:val="0"/>
          <w:numId w:val="1"/>
        </w:numPr>
        <w:tabs>
          <w:tab w:val="left" w:pos="78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48790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После того, как завершена какая-то работа, я привык обязательно проверять, правильно ли она выполнена</w:t>
      </w:r>
    </w:p>
    <w:p w:rsidR="00487904" w:rsidRPr="00487904" w:rsidRDefault="00487904" w:rsidP="00487904">
      <w:pPr>
        <w:widowControl w:val="0"/>
        <w:numPr>
          <w:ilvl w:val="0"/>
          <w:numId w:val="1"/>
        </w:numPr>
        <w:tabs>
          <w:tab w:val="left" w:pos="78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48790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Мне часто не хватает упорства для достижения поставленной цели</w:t>
      </w:r>
    </w:p>
    <w:p w:rsidR="00487904" w:rsidRPr="00487904" w:rsidRDefault="00487904" w:rsidP="00487904">
      <w:pPr>
        <w:widowControl w:val="0"/>
        <w:numPr>
          <w:ilvl w:val="0"/>
          <w:numId w:val="1"/>
        </w:numPr>
        <w:tabs>
          <w:tab w:val="left" w:pos="78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48790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Мне часто бывает трудно заставить себя сосредоточиться на какой-нибудь задаче или работе</w:t>
      </w:r>
    </w:p>
    <w:p w:rsidR="00487904" w:rsidRPr="00487904" w:rsidRDefault="00487904" w:rsidP="00487904">
      <w:pPr>
        <w:widowControl w:val="0"/>
        <w:numPr>
          <w:ilvl w:val="0"/>
          <w:numId w:val="1"/>
        </w:numPr>
        <w:tabs>
          <w:tab w:val="left" w:pos="78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48790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Я умею оценивать верность своего изложения материала, решения задачи</w:t>
      </w:r>
    </w:p>
    <w:p w:rsidR="00487904" w:rsidRPr="00487904" w:rsidRDefault="00487904" w:rsidP="00487904">
      <w:pPr>
        <w:widowControl w:val="0"/>
        <w:numPr>
          <w:ilvl w:val="0"/>
          <w:numId w:val="1"/>
        </w:numPr>
        <w:tabs>
          <w:tab w:val="left" w:pos="78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48790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Я </w:t>
      </w:r>
      <w:proofErr w:type="gramStart"/>
      <w:r w:rsidRPr="0048790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умею  найти</w:t>
      </w:r>
      <w:proofErr w:type="gramEnd"/>
      <w:r w:rsidRPr="0048790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разные способы проверки выполненной работы</w:t>
      </w:r>
    </w:p>
    <w:p w:rsidR="00487904" w:rsidRPr="00487904" w:rsidRDefault="00487904" w:rsidP="00487904">
      <w:pPr>
        <w:widowControl w:val="0"/>
        <w:numPr>
          <w:ilvl w:val="0"/>
          <w:numId w:val="1"/>
        </w:numPr>
        <w:tabs>
          <w:tab w:val="left" w:pos="78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48790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Я умею контролировать себя </w:t>
      </w:r>
      <w:proofErr w:type="gramStart"/>
      <w:r w:rsidRPr="0048790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во время</w:t>
      </w:r>
      <w:proofErr w:type="gramEnd"/>
      <w:r w:rsidRPr="0048790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и после выполнения самостоятельной работы</w:t>
      </w:r>
    </w:p>
    <w:p w:rsidR="00487904" w:rsidRPr="00487904" w:rsidRDefault="00487904" w:rsidP="00487904">
      <w:pPr>
        <w:widowControl w:val="0"/>
        <w:numPr>
          <w:ilvl w:val="0"/>
          <w:numId w:val="1"/>
        </w:numPr>
        <w:tabs>
          <w:tab w:val="left" w:pos="78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48790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Я умею определить причины учебных затруднений и пути их устранения</w:t>
      </w:r>
    </w:p>
    <w:p w:rsidR="00487904" w:rsidRPr="00487904" w:rsidRDefault="00487904" w:rsidP="00487904">
      <w:pPr>
        <w:widowControl w:val="0"/>
        <w:numPr>
          <w:ilvl w:val="0"/>
          <w:numId w:val="1"/>
        </w:numPr>
        <w:tabs>
          <w:tab w:val="left" w:pos="78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48790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Иногда я затрудняюсь в оценке точности своих ответов</w:t>
      </w:r>
    </w:p>
    <w:p w:rsidR="00487904" w:rsidRPr="00487904" w:rsidRDefault="00487904" w:rsidP="00487904">
      <w:pPr>
        <w:widowControl w:val="0"/>
        <w:numPr>
          <w:ilvl w:val="0"/>
          <w:numId w:val="1"/>
        </w:numPr>
        <w:tabs>
          <w:tab w:val="left" w:pos="78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48790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Меня останавливают неудачные попытки решения задачи, выполнения упражнения</w:t>
      </w:r>
    </w:p>
    <w:p w:rsidR="00487904" w:rsidRPr="00487904" w:rsidRDefault="00487904" w:rsidP="00487904">
      <w:pPr>
        <w:widowControl w:val="0"/>
        <w:numPr>
          <w:ilvl w:val="0"/>
          <w:numId w:val="1"/>
        </w:numPr>
        <w:tabs>
          <w:tab w:val="left" w:pos="78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48790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Я способен без внешнего принуждения организовать свое время</w:t>
      </w:r>
    </w:p>
    <w:p w:rsidR="00487904" w:rsidRPr="00487904" w:rsidRDefault="00487904" w:rsidP="00487904">
      <w:pPr>
        <w:widowControl w:val="0"/>
        <w:numPr>
          <w:ilvl w:val="0"/>
          <w:numId w:val="1"/>
        </w:numPr>
        <w:tabs>
          <w:tab w:val="left" w:pos="78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48790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Я умею отстоять свое мнение, не проявляя при этом упрямства, если я прав</w:t>
      </w:r>
    </w:p>
    <w:p w:rsidR="00487904" w:rsidRPr="00487904" w:rsidRDefault="00487904" w:rsidP="00487904">
      <w:pPr>
        <w:widowControl w:val="0"/>
        <w:numPr>
          <w:ilvl w:val="0"/>
          <w:numId w:val="1"/>
        </w:numPr>
        <w:tabs>
          <w:tab w:val="left" w:pos="78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48790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Я стремлюсь постоянно доводить начатое дело до конца</w:t>
      </w:r>
    </w:p>
    <w:p w:rsidR="00487904" w:rsidRPr="00487904" w:rsidRDefault="00487904" w:rsidP="00487904">
      <w:pPr>
        <w:widowControl w:val="0"/>
        <w:numPr>
          <w:ilvl w:val="0"/>
          <w:numId w:val="1"/>
        </w:numPr>
        <w:tabs>
          <w:tab w:val="left" w:pos="78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48790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Я проявлю терпение в деятельности, выполняемой в затрудненных условиях (большие помехи, шум, неудачи и т. п.)</w:t>
      </w:r>
    </w:p>
    <w:p w:rsidR="00487904" w:rsidRPr="00487904" w:rsidRDefault="00487904" w:rsidP="00487904">
      <w:pPr>
        <w:widowControl w:val="0"/>
        <w:numPr>
          <w:ilvl w:val="0"/>
          <w:numId w:val="1"/>
        </w:numPr>
        <w:tabs>
          <w:tab w:val="left" w:pos="78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48790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Я умею на уроке, во внеурочной деятельности, при выполнении проекта работать в паре, в группе</w:t>
      </w:r>
    </w:p>
    <w:p w:rsidR="00487904" w:rsidRPr="00487904" w:rsidRDefault="00487904" w:rsidP="00487904">
      <w:pPr>
        <w:widowControl w:val="0"/>
        <w:numPr>
          <w:ilvl w:val="0"/>
          <w:numId w:val="1"/>
        </w:numPr>
        <w:tabs>
          <w:tab w:val="left" w:pos="78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48790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Я </w:t>
      </w:r>
      <w:proofErr w:type="gramStart"/>
      <w:r w:rsidRPr="0048790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умею  договариваться</w:t>
      </w:r>
      <w:proofErr w:type="gramEnd"/>
      <w:r w:rsidRPr="0048790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с партнерами по группе, распределять работу</w:t>
      </w:r>
    </w:p>
    <w:p w:rsidR="00487904" w:rsidRPr="00487904" w:rsidRDefault="00487904" w:rsidP="00487904">
      <w:pPr>
        <w:widowControl w:val="0"/>
        <w:numPr>
          <w:ilvl w:val="0"/>
          <w:numId w:val="1"/>
        </w:numPr>
        <w:tabs>
          <w:tab w:val="left" w:pos="78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48790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Я умею оценивать свой вклад и общий результат деятельности</w:t>
      </w:r>
    </w:p>
    <w:p w:rsidR="00487904" w:rsidRPr="00487904" w:rsidRDefault="00487904" w:rsidP="00487904">
      <w:pPr>
        <w:widowControl w:val="0"/>
        <w:numPr>
          <w:ilvl w:val="0"/>
          <w:numId w:val="1"/>
        </w:numPr>
        <w:tabs>
          <w:tab w:val="left" w:pos="78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48790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Я умею создавать связные по стилю, типу речи композиции, высказывания на основе сравнения фактов, явлений</w:t>
      </w:r>
    </w:p>
    <w:p w:rsidR="00487904" w:rsidRPr="00487904" w:rsidRDefault="00487904" w:rsidP="00487904">
      <w:pPr>
        <w:widowControl w:val="0"/>
        <w:numPr>
          <w:ilvl w:val="0"/>
          <w:numId w:val="1"/>
        </w:numPr>
        <w:tabs>
          <w:tab w:val="left" w:pos="78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48790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lastRenderedPageBreak/>
        <w:t xml:space="preserve">Я умею доказать свою точку зрения в ходе спора </w:t>
      </w:r>
    </w:p>
    <w:p w:rsidR="00487904" w:rsidRPr="00487904" w:rsidRDefault="00487904" w:rsidP="00487904">
      <w:pPr>
        <w:widowControl w:val="0"/>
        <w:numPr>
          <w:ilvl w:val="0"/>
          <w:numId w:val="1"/>
        </w:numPr>
        <w:tabs>
          <w:tab w:val="left" w:pos="78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48790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Я умею найти нужную информацию в различных источниках </w:t>
      </w:r>
    </w:p>
    <w:p w:rsidR="00487904" w:rsidRPr="00487904" w:rsidRDefault="00487904" w:rsidP="00487904">
      <w:pPr>
        <w:widowControl w:val="0"/>
        <w:numPr>
          <w:ilvl w:val="0"/>
          <w:numId w:val="1"/>
        </w:numPr>
        <w:tabs>
          <w:tab w:val="left" w:pos="78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48790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Я умею находить, передавать, преобразовывать, хранить информацию с использованием компьютера</w:t>
      </w:r>
    </w:p>
    <w:p w:rsidR="00487904" w:rsidRPr="00487904" w:rsidRDefault="00487904" w:rsidP="00487904">
      <w:pPr>
        <w:widowControl w:val="0"/>
        <w:numPr>
          <w:ilvl w:val="0"/>
          <w:numId w:val="1"/>
        </w:numPr>
        <w:tabs>
          <w:tab w:val="left" w:pos="78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48790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Я умею составлять план ответа, выступления</w:t>
      </w:r>
    </w:p>
    <w:p w:rsidR="00487904" w:rsidRPr="00487904" w:rsidRDefault="00487904" w:rsidP="00487904">
      <w:pPr>
        <w:widowControl w:val="0"/>
        <w:numPr>
          <w:ilvl w:val="0"/>
          <w:numId w:val="1"/>
        </w:numPr>
        <w:tabs>
          <w:tab w:val="left" w:pos="78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48790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Я </w:t>
      </w:r>
      <w:proofErr w:type="gramStart"/>
      <w:r w:rsidRPr="0048790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умею  готовить</w:t>
      </w:r>
      <w:proofErr w:type="gramEnd"/>
      <w:r w:rsidRPr="0048790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реферат, презентацию, доклад</w:t>
      </w:r>
    </w:p>
    <w:p w:rsidR="00487904" w:rsidRPr="00487904" w:rsidRDefault="00487904" w:rsidP="00487904">
      <w:pPr>
        <w:widowControl w:val="0"/>
        <w:numPr>
          <w:ilvl w:val="0"/>
          <w:numId w:val="1"/>
        </w:numPr>
        <w:tabs>
          <w:tab w:val="left" w:pos="78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48790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Я умею излагать текст 2-3 предложениями</w:t>
      </w:r>
    </w:p>
    <w:p w:rsidR="00487904" w:rsidRPr="00487904" w:rsidRDefault="00487904" w:rsidP="00487904">
      <w:pPr>
        <w:widowControl w:val="0"/>
        <w:numPr>
          <w:ilvl w:val="0"/>
          <w:numId w:val="1"/>
        </w:numPr>
        <w:tabs>
          <w:tab w:val="left" w:pos="78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48790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Я </w:t>
      </w:r>
      <w:proofErr w:type="gramStart"/>
      <w:r w:rsidRPr="0048790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участвовал  в</w:t>
      </w:r>
      <w:proofErr w:type="gramEnd"/>
      <w:r w:rsidRPr="0048790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реализации учебных проектов</w:t>
      </w:r>
    </w:p>
    <w:p w:rsidR="00487904" w:rsidRPr="00487904" w:rsidRDefault="00487904" w:rsidP="00487904">
      <w:pPr>
        <w:widowControl w:val="0"/>
        <w:numPr>
          <w:ilvl w:val="0"/>
          <w:numId w:val="1"/>
        </w:numPr>
        <w:tabs>
          <w:tab w:val="left" w:pos="78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48790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Проектная деятельность </w:t>
      </w:r>
      <w:proofErr w:type="gramStart"/>
      <w:r w:rsidRPr="0048790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вызывает  у</w:t>
      </w:r>
      <w:proofErr w:type="gramEnd"/>
      <w:r w:rsidRPr="0048790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меня интерес</w:t>
      </w:r>
    </w:p>
    <w:p w:rsidR="00487904" w:rsidRPr="00487904" w:rsidRDefault="00487904" w:rsidP="00487904">
      <w:pPr>
        <w:widowControl w:val="0"/>
        <w:numPr>
          <w:ilvl w:val="0"/>
          <w:numId w:val="1"/>
        </w:numPr>
        <w:tabs>
          <w:tab w:val="left" w:pos="78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48790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Есть интересная учебная проблема, которую я хотел бы разрешить с помощью проектной деятельности</w:t>
      </w:r>
    </w:p>
    <w:p w:rsidR="00487904" w:rsidRPr="00487904" w:rsidRDefault="00487904" w:rsidP="00487904">
      <w:pPr>
        <w:widowControl w:val="0"/>
        <w:numPr>
          <w:ilvl w:val="0"/>
          <w:numId w:val="1"/>
        </w:numPr>
        <w:tabs>
          <w:tab w:val="left" w:pos="78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48790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Я умею самостоятельно проводить научное исследование по определенной проблеме</w:t>
      </w:r>
    </w:p>
    <w:p w:rsidR="00487904" w:rsidRPr="00487904" w:rsidRDefault="00487904" w:rsidP="00487904">
      <w:pPr>
        <w:widowControl w:val="0"/>
        <w:numPr>
          <w:ilvl w:val="0"/>
          <w:numId w:val="1"/>
        </w:numPr>
        <w:tabs>
          <w:tab w:val="left" w:pos="78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48790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Я самостоятельно </w:t>
      </w:r>
      <w:proofErr w:type="gramStart"/>
      <w:r w:rsidRPr="0048790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проводил  учебный</w:t>
      </w:r>
      <w:proofErr w:type="gramEnd"/>
      <w:r w:rsidRPr="0048790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эксперимент</w:t>
      </w:r>
    </w:p>
    <w:p w:rsidR="00487904" w:rsidRPr="00487904" w:rsidRDefault="00487904" w:rsidP="00487904">
      <w:pPr>
        <w:widowControl w:val="0"/>
        <w:numPr>
          <w:ilvl w:val="0"/>
          <w:numId w:val="1"/>
        </w:numPr>
        <w:tabs>
          <w:tab w:val="left" w:pos="78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48790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У меня бывают конфликты с учителями</w:t>
      </w:r>
    </w:p>
    <w:p w:rsidR="00487904" w:rsidRPr="00487904" w:rsidRDefault="00487904" w:rsidP="00487904">
      <w:pPr>
        <w:widowControl w:val="0"/>
        <w:numPr>
          <w:ilvl w:val="0"/>
          <w:numId w:val="1"/>
        </w:numPr>
        <w:tabs>
          <w:tab w:val="left" w:pos="78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48790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Я умею держать себя в руках в конфликтных ситуациях (при спорах, незаслуженном обвинении и т. д.)</w:t>
      </w:r>
    </w:p>
    <w:p w:rsidR="00487904" w:rsidRPr="00487904" w:rsidRDefault="00487904" w:rsidP="00487904">
      <w:pPr>
        <w:widowControl w:val="0"/>
        <w:numPr>
          <w:ilvl w:val="0"/>
          <w:numId w:val="1"/>
        </w:numPr>
        <w:tabs>
          <w:tab w:val="left" w:pos="78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48790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Я умею тормозить проявление чувств при сильном эмоциональном возбуждении (большой радости, негодовании и т. д.)</w:t>
      </w:r>
    </w:p>
    <w:p w:rsidR="00487904" w:rsidRPr="00487904" w:rsidRDefault="00487904" w:rsidP="00487904">
      <w:pPr>
        <w:widowControl w:val="0"/>
        <w:numPr>
          <w:ilvl w:val="0"/>
          <w:numId w:val="1"/>
        </w:numPr>
        <w:tabs>
          <w:tab w:val="left" w:pos="78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48790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Я стремлюсь проявить инициативу в учении, предлагая свой вариант решения задачи</w:t>
      </w:r>
    </w:p>
    <w:p w:rsidR="00487904" w:rsidRPr="00487904" w:rsidRDefault="00487904" w:rsidP="00487904">
      <w:pPr>
        <w:widowControl w:val="0"/>
        <w:numPr>
          <w:ilvl w:val="0"/>
          <w:numId w:val="1"/>
        </w:numPr>
        <w:tabs>
          <w:tab w:val="left" w:pos="78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48790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Я проявляю творчество, выдумку при решении различных (учебных, социальных) задач</w:t>
      </w:r>
    </w:p>
    <w:p w:rsidR="00487904" w:rsidRPr="00487904" w:rsidRDefault="00487904" w:rsidP="00487904">
      <w:pPr>
        <w:widowControl w:val="0"/>
        <w:numPr>
          <w:ilvl w:val="0"/>
          <w:numId w:val="1"/>
        </w:numPr>
        <w:tabs>
          <w:tab w:val="left" w:pos="78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48790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Я участвую в органах ученического самоуправления</w:t>
      </w:r>
    </w:p>
    <w:p w:rsidR="00487904" w:rsidRPr="00487904" w:rsidRDefault="00487904" w:rsidP="00487904">
      <w:pPr>
        <w:widowControl w:val="0"/>
        <w:numPr>
          <w:ilvl w:val="0"/>
          <w:numId w:val="1"/>
        </w:numPr>
        <w:tabs>
          <w:tab w:val="left" w:pos="78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48790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Я готов взять на себя организацию работы в группе по решению учебной или социальной проблемы</w:t>
      </w:r>
    </w:p>
    <w:p w:rsidR="00487904" w:rsidRPr="00487904" w:rsidRDefault="00487904" w:rsidP="00487904">
      <w:pPr>
        <w:widowControl w:val="0"/>
        <w:numPr>
          <w:ilvl w:val="0"/>
          <w:numId w:val="1"/>
        </w:numPr>
        <w:tabs>
          <w:tab w:val="left" w:pos="78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48790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Я часто предлагаю своим одноклассникам провести в классе что-то интересное</w:t>
      </w:r>
    </w:p>
    <w:p w:rsidR="00487904" w:rsidRPr="00487904" w:rsidRDefault="00487904" w:rsidP="00487904">
      <w:pPr>
        <w:widowControl w:val="0"/>
        <w:numPr>
          <w:ilvl w:val="0"/>
          <w:numId w:val="1"/>
        </w:numPr>
        <w:tabs>
          <w:tab w:val="left" w:pos="78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48790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Я успешен в общении с одноклассниками</w:t>
      </w:r>
    </w:p>
    <w:p w:rsidR="00487904" w:rsidRPr="00487904" w:rsidRDefault="00487904" w:rsidP="00487904">
      <w:pPr>
        <w:widowControl w:val="0"/>
        <w:numPr>
          <w:ilvl w:val="0"/>
          <w:numId w:val="1"/>
        </w:numPr>
        <w:tabs>
          <w:tab w:val="left" w:pos="78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48790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Все одноклассники ко мне хорошо относятся</w:t>
      </w:r>
    </w:p>
    <w:p w:rsidR="00487904" w:rsidRPr="00487904" w:rsidRDefault="00487904" w:rsidP="00487904">
      <w:pPr>
        <w:spacing w:after="200" w:line="276" w:lineRule="auto"/>
        <w:jc w:val="both"/>
        <w:rPr>
          <w:rFonts w:ascii="Times New Roman" w:eastAsia="Times New Roman" w:hAnsi="Times New Roman" w:cs="Times New Roman"/>
          <w:bCs/>
          <w:i/>
          <w:kern w:val="0"/>
          <w:sz w:val="24"/>
          <w:szCs w:val="24"/>
          <w:lang w:eastAsia="ru-RU"/>
          <w14:ligatures w14:val="none"/>
        </w:rPr>
      </w:pPr>
      <w:r w:rsidRPr="00487904">
        <w:rPr>
          <w:rFonts w:ascii="Times New Roman" w:eastAsia="Times New Roman" w:hAnsi="Times New Roman" w:cs="Times New Roman"/>
          <w:bCs/>
          <w:i/>
          <w:kern w:val="0"/>
          <w:sz w:val="24"/>
          <w:szCs w:val="24"/>
          <w:lang w:eastAsia="ru-RU"/>
          <w14:ligatures w14:val="none"/>
        </w:rPr>
        <w:t>Ключ</w:t>
      </w:r>
    </w:p>
    <w:p w:rsidR="00487904" w:rsidRPr="00487904" w:rsidRDefault="00487904" w:rsidP="00487904">
      <w:pPr>
        <w:spacing w:after="200" w:line="276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48790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За каждое совпадение со шкалой ученик получает 1 балл</w:t>
      </w:r>
    </w:p>
    <w:p w:rsidR="00487904" w:rsidRPr="00487904" w:rsidRDefault="00487904" w:rsidP="00487904">
      <w:pPr>
        <w:snapToGrid w:val="0"/>
        <w:spacing w:after="200" w:line="100" w:lineRule="atLeast"/>
        <w:jc w:val="both"/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lang w:eastAsia="ru-RU"/>
          <w14:ligatures w14:val="none"/>
        </w:rPr>
      </w:pPr>
      <w:r w:rsidRPr="00487904">
        <w:rPr>
          <w:rFonts w:ascii="Times New Roman" w:eastAsia="Lucida Sans Unicode" w:hAnsi="Times New Roman" w:cs="Tahoma"/>
          <w:b/>
          <w:bCs/>
          <w:color w:val="000000"/>
          <w:kern w:val="0"/>
          <w:sz w:val="24"/>
          <w:szCs w:val="24"/>
          <w:lang w:eastAsia="ru-RU"/>
          <w14:ligatures w14:val="none"/>
        </w:rPr>
        <w:t xml:space="preserve">I. </w:t>
      </w:r>
      <w:r w:rsidRPr="00487904"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lang w:eastAsia="ru-RU"/>
          <w14:ligatures w14:val="none"/>
        </w:rPr>
        <w:t>Личностные универсальные учебные действия (вопросы 1-30) — 30 вопросов</w:t>
      </w:r>
    </w:p>
    <w:p w:rsidR="00487904" w:rsidRPr="00487904" w:rsidRDefault="00487904" w:rsidP="00487904">
      <w:pPr>
        <w:widowControl w:val="0"/>
        <w:numPr>
          <w:ilvl w:val="0"/>
          <w:numId w:val="2"/>
        </w:numPr>
        <w:tabs>
          <w:tab w:val="left" w:pos="72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48790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Готовность и способность к выбору направления профильного </w:t>
      </w:r>
      <w:proofErr w:type="gramStart"/>
      <w:r w:rsidRPr="0048790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образования  1</w:t>
      </w:r>
      <w:proofErr w:type="gramEnd"/>
      <w:r w:rsidRPr="0048790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+; 2+; 3+; 4+; 5+;</w:t>
      </w:r>
    </w:p>
    <w:p w:rsidR="00487904" w:rsidRPr="00487904" w:rsidRDefault="00487904" w:rsidP="00487904">
      <w:pPr>
        <w:widowControl w:val="0"/>
        <w:numPr>
          <w:ilvl w:val="0"/>
          <w:numId w:val="2"/>
        </w:numPr>
        <w:tabs>
          <w:tab w:val="left" w:pos="72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48790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Учебно-</w:t>
      </w:r>
      <w:proofErr w:type="gramStart"/>
      <w:r w:rsidRPr="0048790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познавательная  мотивация</w:t>
      </w:r>
      <w:proofErr w:type="gramEnd"/>
      <w:r w:rsidRPr="0048790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и интерес к учению 6+; 7-; 8+; 9-; 10+; </w:t>
      </w:r>
    </w:p>
    <w:p w:rsidR="00487904" w:rsidRPr="00487904" w:rsidRDefault="00487904" w:rsidP="00487904">
      <w:pPr>
        <w:widowControl w:val="0"/>
        <w:numPr>
          <w:ilvl w:val="0"/>
          <w:numId w:val="2"/>
        </w:numPr>
        <w:tabs>
          <w:tab w:val="left" w:pos="72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proofErr w:type="gramStart"/>
      <w:r w:rsidRPr="0048790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Готовность  к</w:t>
      </w:r>
      <w:proofErr w:type="gramEnd"/>
      <w:r w:rsidRPr="0048790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самообразованию и самовоспитанию 11+; 12+; 13+; 14+; 15-;</w:t>
      </w:r>
    </w:p>
    <w:p w:rsidR="00487904" w:rsidRPr="00487904" w:rsidRDefault="00487904" w:rsidP="00487904">
      <w:pPr>
        <w:widowControl w:val="0"/>
        <w:numPr>
          <w:ilvl w:val="0"/>
          <w:numId w:val="2"/>
        </w:numPr>
        <w:tabs>
          <w:tab w:val="left" w:pos="72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proofErr w:type="gramStart"/>
      <w:r w:rsidRPr="0048790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Адекватная  позитивная</w:t>
      </w:r>
      <w:proofErr w:type="gramEnd"/>
      <w:r w:rsidRPr="0048790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самооценка и Я-концепция, способность к самопознанию   16+; 17-; 18+; 19+; 20-;</w:t>
      </w:r>
    </w:p>
    <w:p w:rsidR="00487904" w:rsidRPr="00487904" w:rsidRDefault="00487904" w:rsidP="00487904">
      <w:pPr>
        <w:widowControl w:val="0"/>
        <w:numPr>
          <w:ilvl w:val="0"/>
          <w:numId w:val="2"/>
        </w:numPr>
        <w:tabs>
          <w:tab w:val="left" w:pos="72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proofErr w:type="gramStart"/>
      <w:r w:rsidRPr="0048790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Моральное  сознание</w:t>
      </w:r>
      <w:proofErr w:type="gramEnd"/>
      <w:r w:rsidRPr="0048790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на конвенциональном уровне, способность к решению моральных дилемм  21+; 22-; 23+; 24-; 25-;</w:t>
      </w:r>
    </w:p>
    <w:p w:rsidR="00487904" w:rsidRPr="00487904" w:rsidRDefault="00487904" w:rsidP="00487904">
      <w:pPr>
        <w:widowControl w:val="0"/>
        <w:numPr>
          <w:ilvl w:val="0"/>
          <w:numId w:val="2"/>
        </w:numPr>
        <w:tabs>
          <w:tab w:val="left" w:pos="720"/>
        </w:tabs>
        <w:suppressAutoHyphens/>
        <w:snapToGrid w:val="0"/>
        <w:spacing w:after="0" w:line="100" w:lineRule="atLeast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proofErr w:type="spellStart"/>
      <w:r w:rsidRPr="00487904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Эмпатия</w:t>
      </w:r>
      <w:proofErr w:type="spellEnd"/>
      <w:r w:rsidRPr="00487904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   26+; 27+; 28-; 29+; 30-;</w:t>
      </w:r>
    </w:p>
    <w:p w:rsidR="00487904" w:rsidRPr="00487904" w:rsidRDefault="00487904" w:rsidP="00487904">
      <w:pPr>
        <w:widowControl w:val="0"/>
        <w:tabs>
          <w:tab w:val="left" w:pos="1090"/>
        </w:tabs>
        <w:suppressAutoHyphens/>
        <w:snapToGrid w:val="0"/>
        <w:spacing w:after="0" w:line="100" w:lineRule="atLeast"/>
        <w:rPr>
          <w:rFonts w:ascii="Times New Roman" w:eastAsia="Lucida Sans Unicode" w:hAnsi="Times New Roman" w:cs="Times New Roman"/>
          <w:b/>
          <w:bCs/>
          <w:color w:val="000000"/>
          <w:kern w:val="1"/>
          <w:sz w:val="24"/>
          <w:szCs w:val="24"/>
          <w:lang w:eastAsia="ar-SA"/>
          <w14:ligatures w14:val="none"/>
        </w:rPr>
      </w:pPr>
    </w:p>
    <w:p w:rsidR="00487904" w:rsidRPr="00487904" w:rsidRDefault="00487904" w:rsidP="00487904">
      <w:pPr>
        <w:widowControl w:val="0"/>
        <w:tabs>
          <w:tab w:val="left" w:pos="1090"/>
        </w:tabs>
        <w:suppressAutoHyphens/>
        <w:snapToGrid w:val="0"/>
        <w:spacing w:after="0" w:line="100" w:lineRule="atLeast"/>
        <w:rPr>
          <w:rFonts w:ascii="Times New Roman" w:eastAsia="Lucida Sans Unicode" w:hAnsi="Times New Roman" w:cs="Times New Roman"/>
          <w:b/>
          <w:bCs/>
          <w:color w:val="000000"/>
          <w:kern w:val="1"/>
          <w:sz w:val="24"/>
          <w:szCs w:val="24"/>
          <w:lang w:eastAsia="ar-SA"/>
          <w14:ligatures w14:val="none"/>
        </w:rPr>
      </w:pPr>
      <w:r w:rsidRPr="00487904">
        <w:rPr>
          <w:rFonts w:ascii="Times New Roman" w:eastAsia="Lucida Sans Unicode" w:hAnsi="Times New Roman" w:cs="Tahoma"/>
          <w:b/>
          <w:bCs/>
          <w:color w:val="000000"/>
          <w:kern w:val="1"/>
          <w:sz w:val="24"/>
          <w:szCs w:val="24"/>
          <w:lang w:eastAsia="ar-SA"/>
          <w14:ligatures w14:val="none"/>
        </w:rPr>
        <w:t xml:space="preserve">II. </w:t>
      </w:r>
      <w:r w:rsidRPr="00487904">
        <w:rPr>
          <w:rFonts w:ascii="Times New Roman" w:eastAsia="Lucida Sans Unicode" w:hAnsi="Times New Roman" w:cs="Times New Roman"/>
          <w:b/>
          <w:bCs/>
          <w:color w:val="000000"/>
          <w:kern w:val="1"/>
          <w:sz w:val="24"/>
          <w:szCs w:val="24"/>
          <w:lang w:eastAsia="ar-SA"/>
          <w14:ligatures w14:val="none"/>
        </w:rPr>
        <w:t>Регулятивные универсальные учебные действия (вопросы 31-55) – 25 вопросов</w:t>
      </w:r>
    </w:p>
    <w:p w:rsidR="00487904" w:rsidRPr="00487904" w:rsidRDefault="00487904" w:rsidP="00487904">
      <w:pPr>
        <w:widowControl w:val="0"/>
        <w:tabs>
          <w:tab w:val="left" w:pos="1090"/>
        </w:tabs>
        <w:suppressAutoHyphens/>
        <w:snapToGrid w:val="0"/>
        <w:spacing w:after="0" w:line="100" w:lineRule="atLeast"/>
        <w:rPr>
          <w:rFonts w:ascii="Times New Roman" w:eastAsia="Lucida Sans Unicode" w:hAnsi="Times New Roman" w:cs="Times New Roman"/>
          <w:b/>
          <w:bCs/>
          <w:color w:val="000000"/>
          <w:kern w:val="1"/>
          <w:sz w:val="24"/>
          <w:szCs w:val="24"/>
          <w:lang w:eastAsia="ar-SA"/>
          <w14:ligatures w14:val="none"/>
        </w:rPr>
      </w:pPr>
    </w:p>
    <w:p w:rsidR="00487904" w:rsidRPr="00487904" w:rsidRDefault="00487904" w:rsidP="00487904">
      <w:pPr>
        <w:widowControl w:val="0"/>
        <w:numPr>
          <w:ilvl w:val="0"/>
          <w:numId w:val="3"/>
        </w:numPr>
        <w:tabs>
          <w:tab w:val="left" w:pos="72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487904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Самостоятельность в постановке новых учебных целей и задач 31+; 32-; 33+; 34+; 35-;</w:t>
      </w:r>
    </w:p>
    <w:p w:rsidR="00487904" w:rsidRPr="00487904" w:rsidRDefault="00487904" w:rsidP="00487904">
      <w:pPr>
        <w:widowControl w:val="0"/>
        <w:numPr>
          <w:ilvl w:val="0"/>
          <w:numId w:val="3"/>
        </w:numPr>
        <w:tabs>
          <w:tab w:val="left" w:pos="720"/>
        </w:tabs>
        <w:suppressAutoHyphens/>
        <w:spacing w:after="0" w:line="240" w:lineRule="auto"/>
        <w:ind w:right="566"/>
        <w:jc w:val="both"/>
        <w:rPr>
          <w:rFonts w:ascii="Times New Roman" w:eastAsia="Lucida Sans Unicode" w:hAnsi="Times New Roman" w:cs="Times New Roman"/>
          <w:color w:val="000000"/>
          <w:kern w:val="1"/>
          <w:sz w:val="24"/>
          <w:szCs w:val="24"/>
          <w:lang w:eastAsia="ar-SA"/>
          <w14:ligatures w14:val="none"/>
        </w:rPr>
      </w:pPr>
      <w:r w:rsidRPr="00487904">
        <w:rPr>
          <w:rFonts w:ascii="Times New Roman" w:eastAsia="Lucida Sans Unicode" w:hAnsi="Times New Roman" w:cs="Times New Roman"/>
          <w:color w:val="000000"/>
          <w:kern w:val="1"/>
          <w:sz w:val="24"/>
          <w:szCs w:val="24"/>
          <w:lang w:eastAsia="ar-SA"/>
          <w14:ligatures w14:val="none"/>
        </w:rPr>
        <w:t>Готовность к построению жизненных планов во временной перспективе 36+; 37+; 38-; 39+; 40+;</w:t>
      </w:r>
    </w:p>
    <w:p w:rsidR="00487904" w:rsidRPr="00487904" w:rsidRDefault="00487904" w:rsidP="00487904">
      <w:pPr>
        <w:widowControl w:val="0"/>
        <w:numPr>
          <w:ilvl w:val="0"/>
          <w:numId w:val="3"/>
        </w:numPr>
        <w:tabs>
          <w:tab w:val="left" w:pos="720"/>
        </w:tabs>
        <w:suppressAutoHyphens/>
        <w:spacing w:after="0" w:line="240" w:lineRule="auto"/>
        <w:ind w:right="566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proofErr w:type="spellStart"/>
      <w:proofErr w:type="gramStart"/>
      <w:r w:rsidRPr="00487904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Саморегуляция</w:t>
      </w:r>
      <w:proofErr w:type="spellEnd"/>
      <w:r w:rsidRPr="00487904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  41</w:t>
      </w:r>
      <w:proofErr w:type="gramEnd"/>
      <w:r w:rsidRPr="00487904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+; 42-; 43+; 44-; 45-;</w:t>
      </w:r>
    </w:p>
    <w:p w:rsidR="00487904" w:rsidRPr="00487904" w:rsidRDefault="00487904" w:rsidP="00487904">
      <w:pPr>
        <w:widowControl w:val="0"/>
        <w:numPr>
          <w:ilvl w:val="0"/>
          <w:numId w:val="3"/>
        </w:numPr>
        <w:tabs>
          <w:tab w:val="left" w:pos="720"/>
        </w:tabs>
        <w:suppressAutoHyphens/>
        <w:spacing w:after="0" w:line="240" w:lineRule="auto"/>
        <w:ind w:right="566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proofErr w:type="gramStart"/>
      <w:r w:rsidRPr="00487904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Познавательная  рефлексия</w:t>
      </w:r>
      <w:proofErr w:type="gramEnd"/>
      <w:r w:rsidRPr="00487904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 46+; 47+; 48+; 49+; 50-; </w:t>
      </w:r>
    </w:p>
    <w:p w:rsidR="00487904" w:rsidRPr="00487904" w:rsidRDefault="00487904" w:rsidP="00487904">
      <w:pPr>
        <w:widowControl w:val="0"/>
        <w:numPr>
          <w:ilvl w:val="0"/>
          <w:numId w:val="3"/>
        </w:numPr>
        <w:tabs>
          <w:tab w:val="left" w:pos="720"/>
        </w:tabs>
        <w:suppressAutoHyphens/>
        <w:snapToGrid w:val="0"/>
        <w:spacing w:after="0" w:line="100" w:lineRule="atLeast"/>
        <w:ind w:right="566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487904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lastRenderedPageBreak/>
        <w:t xml:space="preserve">Способность совершать волевые усилия 51+; 52+; 53+; 54+; 55+; </w:t>
      </w:r>
    </w:p>
    <w:p w:rsidR="00487904" w:rsidRPr="00487904" w:rsidRDefault="00487904" w:rsidP="00487904">
      <w:pPr>
        <w:widowControl w:val="0"/>
        <w:numPr>
          <w:ilvl w:val="0"/>
          <w:numId w:val="3"/>
        </w:numPr>
        <w:tabs>
          <w:tab w:val="left" w:pos="750"/>
        </w:tabs>
        <w:suppressAutoHyphens/>
        <w:snapToGrid w:val="0"/>
        <w:spacing w:after="0" w:line="100" w:lineRule="atLeast"/>
        <w:ind w:left="750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487904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Способность выделять альтернативные способы достижения цели и выбирать наиболее эффективный способ 31 +, 32 -, 34 </w:t>
      </w:r>
      <w:proofErr w:type="gramStart"/>
      <w:r w:rsidRPr="00487904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+ ,</w:t>
      </w:r>
      <w:proofErr w:type="gramEnd"/>
      <w:r w:rsidRPr="00487904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 44 -, 47 +</w:t>
      </w:r>
    </w:p>
    <w:p w:rsidR="00487904" w:rsidRPr="00487904" w:rsidRDefault="00487904" w:rsidP="00487904">
      <w:pPr>
        <w:widowControl w:val="0"/>
        <w:tabs>
          <w:tab w:val="left" w:pos="630"/>
        </w:tabs>
        <w:suppressAutoHyphens/>
        <w:snapToGrid w:val="0"/>
        <w:spacing w:after="0" w:line="100" w:lineRule="atLeast"/>
        <w:rPr>
          <w:rFonts w:ascii="Times New Roman" w:eastAsia="Lucida Sans Unicode" w:hAnsi="Times New Roman" w:cs="Times New Roman"/>
          <w:b/>
          <w:bCs/>
          <w:color w:val="000000"/>
          <w:kern w:val="1"/>
          <w:sz w:val="24"/>
          <w:szCs w:val="24"/>
          <w:lang w:eastAsia="ar-SA"/>
          <w14:ligatures w14:val="none"/>
        </w:rPr>
      </w:pPr>
      <w:r w:rsidRPr="00487904">
        <w:rPr>
          <w:rFonts w:ascii="Times New Roman" w:eastAsia="Lucida Sans Unicode" w:hAnsi="Times New Roman" w:cs="Tahoma"/>
          <w:b/>
          <w:bCs/>
          <w:color w:val="000000"/>
          <w:kern w:val="1"/>
          <w:sz w:val="24"/>
          <w:szCs w:val="24"/>
          <w:lang w:eastAsia="ar-SA"/>
          <w14:ligatures w14:val="none"/>
        </w:rPr>
        <w:t xml:space="preserve">III. </w:t>
      </w:r>
      <w:r w:rsidRPr="00487904">
        <w:rPr>
          <w:rFonts w:ascii="Times New Roman" w:eastAsia="Lucida Sans Unicode" w:hAnsi="Times New Roman" w:cs="Times New Roman"/>
          <w:b/>
          <w:bCs/>
          <w:color w:val="000000"/>
          <w:kern w:val="1"/>
          <w:sz w:val="24"/>
          <w:szCs w:val="24"/>
          <w:lang w:eastAsia="ar-SA"/>
          <w14:ligatures w14:val="none"/>
        </w:rPr>
        <w:t>Коммуникативные универсальные учебные действия (53, 56-60, 71-80) – 16 вопросов</w:t>
      </w:r>
    </w:p>
    <w:p w:rsidR="00487904" w:rsidRPr="00487904" w:rsidRDefault="00487904" w:rsidP="00487904">
      <w:pPr>
        <w:widowControl w:val="0"/>
        <w:tabs>
          <w:tab w:val="left" w:pos="630"/>
        </w:tabs>
        <w:suppressAutoHyphens/>
        <w:snapToGrid w:val="0"/>
        <w:spacing w:after="0" w:line="100" w:lineRule="atLeast"/>
        <w:rPr>
          <w:rFonts w:ascii="Times New Roman" w:eastAsia="Lucida Sans Unicode" w:hAnsi="Times New Roman" w:cs="Times New Roman"/>
          <w:b/>
          <w:bCs/>
          <w:color w:val="000000"/>
          <w:kern w:val="1"/>
          <w:sz w:val="24"/>
          <w:szCs w:val="24"/>
          <w:lang w:eastAsia="ar-SA"/>
          <w14:ligatures w14:val="none"/>
        </w:rPr>
      </w:pPr>
    </w:p>
    <w:p w:rsidR="00487904" w:rsidRPr="00487904" w:rsidRDefault="00487904" w:rsidP="00487904">
      <w:pPr>
        <w:widowControl w:val="0"/>
        <w:numPr>
          <w:ilvl w:val="0"/>
          <w:numId w:val="4"/>
        </w:numPr>
        <w:tabs>
          <w:tab w:val="left" w:pos="720"/>
        </w:tabs>
        <w:suppressAutoHyphens/>
        <w:snapToGrid w:val="0"/>
        <w:spacing w:after="0" w:line="100" w:lineRule="atLeast"/>
        <w:ind w:right="566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487904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Умения осуществлять сотрудничество, </w:t>
      </w:r>
      <w:proofErr w:type="gramStart"/>
      <w:r w:rsidRPr="00487904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диалог  56</w:t>
      </w:r>
      <w:proofErr w:type="gramEnd"/>
      <w:r w:rsidRPr="00487904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+; 57+; 58+; 59+; 60+;</w:t>
      </w:r>
    </w:p>
    <w:p w:rsidR="00487904" w:rsidRPr="00487904" w:rsidRDefault="00487904" w:rsidP="00487904">
      <w:pPr>
        <w:widowControl w:val="0"/>
        <w:numPr>
          <w:ilvl w:val="0"/>
          <w:numId w:val="4"/>
        </w:numPr>
        <w:tabs>
          <w:tab w:val="left" w:pos="720"/>
        </w:tabs>
        <w:suppressAutoHyphens/>
        <w:snapToGrid w:val="0"/>
        <w:spacing w:after="0" w:line="100" w:lineRule="atLeast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487904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Умение </w:t>
      </w:r>
      <w:proofErr w:type="gramStart"/>
      <w:r w:rsidRPr="00487904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продуктивно  разрешать</w:t>
      </w:r>
      <w:proofErr w:type="gramEnd"/>
      <w:r w:rsidRPr="00487904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 конфликты 53+, 57+, 71-; 72+; 73+;</w:t>
      </w:r>
    </w:p>
    <w:p w:rsidR="00487904" w:rsidRPr="00487904" w:rsidRDefault="00487904" w:rsidP="00487904">
      <w:pPr>
        <w:widowControl w:val="0"/>
        <w:numPr>
          <w:ilvl w:val="0"/>
          <w:numId w:val="4"/>
        </w:numPr>
        <w:tabs>
          <w:tab w:val="left" w:pos="690"/>
        </w:tabs>
        <w:suppressAutoHyphens/>
        <w:snapToGrid w:val="0"/>
        <w:spacing w:after="0" w:line="100" w:lineRule="atLeast"/>
        <w:ind w:left="690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proofErr w:type="gramStart"/>
      <w:r w:rsidRPr="00487904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Коммуникативная  рефлексия</w:t>
      </w:r>
      <w:proofErr w:type="gramEnd"/>
      <w:r w:rsidRPr="00487904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 53+, 57+, 61+, 79+, 80+</w:t>
      </w:r>
    </w:p>
    <w:p w:rsidR="00487904" w:rsidRPr="00487904" w:rsidRDefault="00487904" w:rsidP="00487904">
      <w:pPr>
        <w:widowControl w:val="0"/>
        <w:numPr>
          <w:ilvl w:val="0"/>
          <w:numId w:val="4"/>
        </w:numPr>
        <w:tabs>
          <w:tab w:val="left" w:pos="720"/>
        </w:tabs>
        <w:suppressAutoHyphens/>
        <w:snapToGrid w:val="0"/>
        <w:spacing w:after="0" w:line="100" w:lineRule="atLeast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487904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Инициативность 74+; 75+; 76+; 77+; 78+;</w:t>
      </w:r>
    </w:p>
    <w:p w:rsidR="00487904" w:rsidRPr="00487904" w:rsidRDefault="00487904" w:rsidP="00487904">
      <w:pPr>
        <w:widowControl w:val="0"/>
        <w:tabs>
          <w:tab w:val="left" w:pos="615"/>
        </w:tabs>
        <w:suppressAutoHyphens/>
        <w:snapToGrid w:val="0"/>
        <w:spacing w:after="0" w:line="100" w:lineRule="atLeast"/>
        <w:jc w:val="both"/>
        <w:rPr>
          <w:rFonts w:ascii="Times New Roman" w:eastAsia="Lucida Sans Unicode" w:hAnsi="Times New Roman" w:cs="Times New Roman"/>
          <w:i/>
          <w:iCs/>
          <w:kern w:val="1"/>
          <w:sz w:val="24"/>
          <w:szCs w:val="24"/>
          <w:lang w:eastAsia="ar-SA"/>
          <w14:ligatures w14:val="none"/>
        </w:rPr>
      </w:pPr>
    </w:p>
    <w:p w:rsidR="00487904" w:rsidRPr="00487904" w:rsidRDefault="00487904" w:rsidP="00487904">
      <w:pPr>
        <w:widowControl w:val="0"/>
        <w:tabs>
          <w:tab w:val="left" w:pos="1099"/>
        </w:tabs>
        <w:suppressAutoHyphens/>
        <w:snapToGrid w:val="0"/>
        <w:spacing w:after="0" w:line="100" w:lineRule="atLeast"/>
        <w:rPr>
          <w:rFonts w:ascii="Times New Roman" w:eastAsia="Lucida Sans Unicode" w:hAnsi="Times New Roman" w:cs="Times New Roman"/>
          <w:b/>
          <w:bCs/>
          <w:color w:val="000000"/>
          <w:kern w:val="1"/>
          <w:sz w:val="24"/>
          <w:szCs w:val="24"/>
          <w:lang w:eastAsia="ar-SA"/>
          <w14:ligatures w14:val="none"/>
        </w:rPr>
      </w:pPr>
      <w:r w:rsidRPr="00487904">
        <w:rPr>
          <w:rFonts w:ascii="Times New Roman" w:eastAsia="Lucida Sans Unicode" w:hAnsi="Times New Roman" w:cs="Tahoma"/>
          <w:b/>
          <w:bCs/>
          <w:color w:val="000000"/>
          <w:kern w:val="1"/>
          <w:sz w:val="24"/>
          <w:szCs w:val="24"/>
          <w:lang w:eastAsia="ar-SA"/>
          <w14:ligatures w14:val="none"/>
        </w:rPr>
        <w:t xml:space="preserve">IV. </w:t>
      </w:r>
      <w:r w:rsidRPr="00487904">
        <w:rPr>
          <w:rFonts w:ascii="Times New Roman" w:eastAsia="Lucida Sans Unicode" w:hAnsi="Times New Roman" w:cs="Times New Roman"/>
          <w:b/>
          <w:bCs/>
          <w:color w:val="000000"/>
          <w:kern w:val="1"/>
          <w:sz w:val="24"/>
          <w:szCs w:val="24"/>
          <w:lang w:eastAsia="ar-SA"/>
          <w14:ligatures w14:val="none"/>
        </w:rPr>
        <w:t>Познавательные универсальные учебные действия (46-50; 53, 57, 61-70, 79, 80) – 19 вопросов</w:t>
      </w:r>
    </w:p>
    <w:p w:rsidR="00487904" w:rsidRPr="00487904" w:rsidRDefault="00487904" w:rsidP="00487904">
      <w:pPr>
        <w:widowControl w:val="0"/>
        <w:tabs>
          <w:tab w:val="left" w:pos="1099"/>
        </w:tabs>
        <w:suppressAutoHyphens/>
        <w:snapToGrid w:val="0"/>
        <w:spacing w:after="0" w:line="100" w:lineRule="atLeast"/>
        <w:rPr>
          <w:rFonts w:ascii="Times New Roman" w:eastAsia="Lucida Sans Unicode" w:hAnsi="Times New Roman" w:cs="Times New Roman"/>
          <w:i/>
          <w:iCs/>
          <w:kern w:val="1"/>
          <w:sz w:val="24"/>
          <w:szCs w:val="24"/>
          <w:lang w:eastAsia="ar-SA"/>
          <w14:ligatures w14:val="none"/>
        </w:rPr>
      </w:pPr>
    </w:p>
    <w:p w:rsidR="00487904" w:rsidRPr="00487904" w:rsidRDefault="00487904" w:rsidP="00487904">
      <w:pPr>
        <w:widowControl w:val="0"/>
        <w:numPr>
          <w:ilvl w:val="0"/>
          <w:numId w:val="5"/>
        </w:numPr>
        <w:tabs>
          <w:tab w:val="left" w:pos="720"/>
        </w:tabs>
        <w:suppressAutoHyphens/>
        <w:spacing w:after="0" w:line="240" w:lineRule="auto"/>
        <w:ind w:right="566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proofErr w:type="gramStart"/>
      <w:r w:rsidRPr="00487904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Познавательная  рефлексия</w:t>
      </w:r>
      <w:proofErr w:type="gramEnd"/>
      <w:r w:rsidRPr="00487904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 46+; 47+; 48+; 49+; 50-; </w:t>
      </w:r>
    </w:p>
    <w:p w:rsidR="00487904" w:rsidRPr="00487904" w:rsidRDefault="00487904" w:rsidP="00487904">
      <w:pPr>
        <w:widowControl w:val="0"/>
        <w:numPr>
          <w:ilvl w:val="0"/>
          <w:numId w:val="5"/>
        </w:numPr>
        <w:tabs>
          <w:tab w:val="left" w:pos="720"/>
        </w:tabs>
        <w:suppressAutoHyphens/>
        <w:spacing w:after="0" w:line="240" w:lineRule="auto"/>
        <w:ind w:right="566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48790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Навыки работы с информацией 61+; 62+; 63+; 64+; 65+; </w:t>
      </w:r>
    </w:p>
    <w:p w:rsidR="00487904" w:rsidRPr="00487904" w:rsidRDefault="00487904" w:rsidP="00487904">
      <w:pPr>
        <w:widowControl w:val="0"/>
        <w:numPr>
          <w:ilvl w:val="0"/>
          <w:numId w:val="5"/>
        </w:numPr>
        <w:tabs>
          <w:tab w:val="left" w:pos="720"/>
        </w:tabs>
        <w:suppressAutoHyphens/>
        <w:spacing w:after="0" w:line="240" w:lineRule="auto"/>
        <w:ind w:right="566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48790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Участие в проектной, исследовательской деятельности, у</w:t>
      </w:r>
      <w:r w:rsidRPr="00487904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мения самостоятельно проводить исследование на основе</w:t>
      </w:r>
      <w:r w:rsidRPr="00487904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t xml:space="preserve"> </w:t>
      </w:r>
      <w:r w:rsidRPr="00487904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применения методов наблюдения и </w:t>
      </w:r>
      <w:proofErr w:type="gramStart"/>
      <w:r w:rsidRPr="00487904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эксперимента;</w:t>
      </w:r>
      <w:r w:rsidRPr="0048790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 66</w:t>
      </w:r>
      <w:proofErr w:type="gramEnd"/>
      <w:r w:rsidRPr="0048790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+; 67+; 68+; 69+; 70+; </w:t>
      </w:r>
    </w:p>
    <w:p w:rsidR="00487904" w:rsidRPr="00487904" w:rsidRDefault="00487904" w:rsidP="00487904">
      <w:pPr>
        <w:tabs>
          <w:tab w:val="left" w:pos="720"/>
        </w:tabs>
        <w:snapToGrid w:val="0"/>
        <w:spacing w:after="0" w:line="100" w:lineRule="atLeast"/>
        <w:ind w:right="566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</w:p>
    <w:p w:rsidR="00487904" w:rsidRPr="00487904" w:rsidRDefault="00487904" w:rsidP="00487904">
      <w:pPr>
        <w:snapToGrid w:val="0"/>
        <w:spacing w:after="200" w:line="100" w:lineRule="atLeast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487904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Отдельные универсальные действия могут считаться сформированными, если ученик из 5 предлагаемых в рамках данного действия утверждений получил 4 или 5 баллов. В противном случае действие не сформировано.</w:t>
      </w:r>
    </w:p>
    <w:p w:rsidR="00487904" w:rsidRPr="00487904" w:rsidRDefault="00487904" w:rsidP="00487904">
      <w:pPr>
        <w:snapToGrid w:val="0"/>
        <w:spacing w:after="200" w:line="100" w:lineRule="atLeast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487904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Для оценки </w:t>
      </w:r>
      <w:proofErr w:type="spellStart"/>
      <w:r w:rsidRPr="00487904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сформированности</w:t>
      </w:r>
      <w:proofErr w:type="spellEnd"/>
      <w:r w:rsidRPr="00487904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 группы универсальных действий необходимо, чтобы все включенные в группу действия считались сформированными.</w:t>
      </w:r>
    </w:p>
    <w:p w:rsidR="00487904" w:rsidRPr="00487904" w:rsidRDefault="00487904" w:rsidP="00487904">
      <w:pPr>
        <w:tabs>
          <w:tab w:val="left" w:pos="720"/>
        </w:tabs>
        <w:spacing w:after="0" w:line="276" w:lineRule="auto"/>
        <w:ind w:right="566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</w:p>
    <w:p w:rsidR="00487904" w:rsidRPr="00487904" w:rsidRDefault="00487904" w:rsidP="00487904">
      <w:pPr>
        <w:tabs>
          <w:tab w:val="left" w:pos="720"/>
        </w:tabs>
        <w:spacing w:after="0" w:line="276" w:lineRule="auto"/>
        <w:ind w:right="566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487904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Максимальные значения по каждой группе умений:</w:t>
      </w:r>
    </w:p>
    <w:p w:rsidR="00487904" w:rsidRPr="00487904" w:rsidRDefault="00487904" w:rsidP="00487904">
      <w:pPr>
        <w:tabs>
          <w:tab w:val="left" w:pos="720"/>
        </w:tabs>
        <w:spacing w:after="0" w:line="276" w:lineRule="auto"/>
        <w:ind w:right="566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</w:p>
    <w:p w:rsidR="00487904" w:rsidRPr="00487904" w:rsidRDefault="00487904" w:rsidP="00487904">
      <w:pPr>
        <w:widowControl w:val="0"/>
        <w:numPr>
          <w:ilvl w:val="0"/>
          <w:numId w:val="6"/>
        </w:numPr>
        <w:tabs>
          <w:tab w:val="left" w:pos="720"/>
        </w:tabs>
        <w:suppressAutoHyphens/>
        <w:snapToGrid w:val="0"/>
        <w:spacing w:after="0" w:line="100" w:lineRule="atLeast"/>
        <w:ind w:right="566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487904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Личностные универсальные учебные действия — 30 баллов</w:t>
      </w:r>
    </w:p>
    <w:p w:rsidR="00487904" w:rsidRPr="00487904" w:rsidRDefault="00487904" w:rsidP="00487904">
      <w:pPr>
        <w:widowControl w:val="0"/>
        <w:numPr>
          <w:ilvl w:val="0"/>
          <w:numId w:val="6"/>
        </w:numPr>
        <w:tabs>
          <w:tab w:val="left" w:pos="720"/>
          <w:tab w:val="left" w:pos="1090"/>
        </w:tabs>
        <w:suppressAutoHyphens/>
        <w:snapToGrid w:val="0"/>
        <w:spacing w:after="0" w:line="100" w:lineRule="atLeast"/>
        <w:rPr>
          <w:rFonts w:ascii="Times New Roman" w:eastAsia="Lucida Sans Unicode" w:hAnsi="Times New Roman" w:cs="Times New Roman"/>
          <w:color w:val="000000"/>
          <w:kern w:val="1"/>
          <w:sz w:val="24"/>
          <w:szCs w:val="24"/>
          <w:lang w:eastAsia="ar-SA"/>
          <w14:ligatures w14:val="none"/>
        </w:rPr>
      </w:pPr>
      <w:r w:rsidRPr="00487904">
        <w:rPr>
          <w:rFonts w:ascii="Times New Roman" w:eastAsia="Lucida Sans Unicode" w:hAnsi="Times New Roman" w:cs="Times New Roman"/>
          <w:color w:val="000000"/>
          <w:kern w:val="1"/>
          <w:sz w:val="24"/>
          <w:szCs w:val="24"/>
          <w:lang w:eastAsia="ar-SA"/>
          <w14:ligatures w14:val="none"/>
        </w:rPr>
        <w:t>Регулятивные универсальные учебные действия -  25 баллов</w:t>
      </w:r>
    </w:p>
    <w:p w:rsidR="00487904" w:rsidRPr="00487904" w:rsidRDefault="00487904" w:rsidP="00487904">
      <w:pPr>
        <w:widowControl w:val="0"/>
        <w:numPr>
          <w:ilvl w:val="0"/>
          <w:numId w:val="6"/>
        </w:numPr>
        <w:tabs>
          <w:tab w:val="left" w:pos="720"/>
        </w:tabs>
        <w:suppressAutoHyphens/>
        <w:snapToGrid w:val="0"/>
        <w:spacing w:after="0" w:line="100" w:lineRule="atLeast"/>
        <w:rPr>
          <w:rFonts w:ascii="Times New Roman" w:eastAsia="Lucida Sans Unicode" w:hAnsi="Times New Roman" w:cs="Times New Roman"/>
          <w:color w:val="000000"/>
          <w:kern w:val="1"/>
          <w:sz w:val="24"/>
          <w:szCs w:val="24"/>
          <w:lang w:eastAsia="ar-SA"/>
          <w14:ligatures w14:val="none"/>
        </w:rPr>
      </w:pPr>
      <w:r w:rsidRPr="00487904">
        <w:rPr>
          <w:rFonts w:ascii="Times New Roman" w:eastAsia="Lucida Sans Unicode" w:hAnsi="Times New Roman" w:cs="Times New Roman"/>
          <w:color w:val="000000"/>
          <w:kern w:val="1"/>
          <w:sz w:val="24"/>
          <w:szCs w:val="24"/>
          <w:lang w:eastAsia="ar-SA"/>
          <w14:ligatures w14:val="none"/>
        </w:rPr>
        <w:t xml:space="preserve">Коммуникативные универсальные учебные </w:t>
      </w:r>
      <w:proofErr w:type="gramStart"/>
      <w:r w:rsidRPr="00487904">
        <w:rPr>
          <w:rFonts w:ascii="Times New Roman" w:eastAsia="Lucida Sans Unicode" w:hAnsi="Times New Roman" w:cs="Times New Roman"/>
          <w:color w:val="000000"/>
          <w:kern w:val="1"/>
          <w:sz w:val="24"/>
          <w:szCs w:val="24"/>
          <w:lang w:eastAsia="ar-SA"/>
          <w14:ligatures w14:val="none"/>
        </w:rPr>
        <w:t>действия  –</w:t>
      </w:r>
      <w:proofErr w:type="gramEnd"/>
      <w:r w:rsidRPr="00487904">
        <w:rPr>
          <w:rFonts w:ascii="Times New Roman" w:eastAsia="Lucida Sans Unicode" w:hAnsi="Times New Roman" w:cs="Times New Roman"/>
          <w:color w:val="000000"/>
          <w:kern w:val="1"/>
          <w:sz w:val="24"/>
          <w:szCs w:val="24"/>
          <w:lang w:eastAsia="ar-SA"/>
          <w14:ligatures w14:val="none"/>
        </w:rPr>
        <w:t xml:space="preserve"> 16 баллов</w:t>
      </w:r>
    </w:p>
    <w:p w:rsidR="00487904" w:rsidRPr="00487904" w:rsidRDefault="00487904" w:rsidP="00487904">
      <w:pPr>
        <w:widowControl w:val="0"/>
        <w:numPr>
          <w:ilvl w:val="0"/>
          <w:numId w:val="6"/>
        </w:numPr>
        <w:tabs>
          <w:tab w:val="left" w:pos="720"/>
          <w:tab w:val="left" w:pos="1099"/>
        </w:tabs>
        <w:suppressAutoHyphens/>
        <w:snapToGrid w:val="0"/>
        <w:spacing w:after="0" w:line="100" w:lineRule="atLeast"/>
        <w:rPr>
          <w:rFonts w:ascii="Times New Roman" w:eastAsia="Lucida Sans Unicode" w:hAnsi="Times New Roman" w:cs="Times New Roman"/>
          <w:color w:val="000000"/>
          <w:kern w:val="1"/>
          <w:sz w:val="24"/>
          <w:szCs w:val="24"/>
          <w:lang w:eastAsia="ar-SA"/>
          <w14:ligatures w14:val="none"/>
        </w:rPr>
      </w:pPr>
      <w:r w:rsidRPr="00487904">
        <w:rPr>
          <w:rFonts w:ascii="Times New Roman" w:eastAsia="Lucida Sans Unicode" w:hAnsi="Times New Roman" w:cs="Times New Roman"/>
          <w:color w:val="000000"/>
          <w:kern w:val="1"/>
          <w:sz w:val="24"/>
          <w:szCs w:val="24"/>
          <w:lang w:eastAsia="ar-SA"/>
          <w14:ligatures w14:val="none"/>
        </w:rPr>
        <w:t xml:space="preserve">Познавательные универсальные учебные </w:t>
      </w:r>
      <w:proofErr w:type="gramStart"/>
      <w:r w:rsidRPr="00487904">
        <w:rPr>
          <w:rFonts w:ascii="Times New Roman" w:eastAsia="Lucida Sans Unicode" w:hAnsi="Times New Roman" w:cs="Times New Roman"/>
          <w:color w:val="000000"/>
          <w:kern w:val="1"/>
          <w:sz w:val="24"/>
          <w:szCs w:val="24"/>
          <w:lang w:eastAsia="ar-SA"/>
          <w14:ligatures w14:val="none"/>
        </w:rPr>
        <w:t>действия  –</w:t>
      </w:r>
      <w:proofErr w:type="gramEnd"/>
      <w:r w:rsidRPr="00487904">
        <w:rPr>
          <w:rFonts w:ascii="Times New Roman" w:eastAsia="Lucida Sans Unicode" w:hAnsi="Times New Roman" w:cs="Times New Roman"/>
          <w:color w:val="000000"/>
          <w:kern w:val="1"/>
          <w:sz w:val="24"/>
          <w:szCs w:val="24"/>
          <w:lang w:eastAsia="ar-SA"/>
          <w14:ligatures w14:val="none"/>
        </w:rPr>
        <w:t xml:space="preserve"> 19 баллов</w:t>
      </w:r>
    </w:p>
    <w:p w:rsidR="00487904" w:rsidRPr="00487904" w:rsidRDefault="00487904" w:rsidP="00487904">
      <w:pPr>
        <w:widowControl w:val="0"/>
        <w:tabs>
          <w:tab w:val="left" w:pos="1099"/>
        </w:tabs>
        <w:suppressAutoHyphens/>
        <w:snapToGrid w:val="0"/>
        <w:spacing w:after="0" w:line="100" w:lineRule="atLeast"/>
        <w:rPr>
          <w:rFonts w:ascii="Times New Roman" w:eastAsia="Lucida Sans Unicode" w:hAnsi="Times New Roman" w:cs="Times New Roman"/>
          <w:color w:val="000000"/>
          <w:kern w:val="1"/>
          <w:sz w:val="24"/>
          <w:szCs w:val="24"/>
          <w:lang w:eastAsia="ar-SA"/>
          <w14:ligatures w14:val="none"/>
        </w:rPr>
      </w:pPr>
    </w:p>
    <w:p w:rsidR="00487904" w:rsidRPr="00487904" w:rsidRDefault="00487904" w:rsidP="00487904">
      <w:pPr>
        <w:widowControl w:val="0"/>
        <w:tabs>
          <w:tab w:val="left" w:pos="1099"/>
          <w:tab w:val="left" w:pos="2670"/>
        </w:tabs>
        <w:suppressAutoHyphens/>
        <w:snapToGrid w:val="0"/>
        <w:spacing w:after="0" w:line="100" w:lineRule="atLeast"/>
        <w:ind w:firstLine="709"/>
        <w:rPr>
          <w:rFonts w:ascii="Times New Roman" w:eastAsia="Lucida Sans Unicode" w:hAnsi="Times New Roman" w:cs="Times New Roman"/>
          <w:color w:val="000000"/>
          <w:kern w:val="1"/>
          <w:sz w:val="24"/>
          <w:szCs w:val="24"/>
          <w:lang w:eastAsia="ar-SA"/>
          <w14:ligatures w14:val="none"/>
        </w:rPr>
      </w:pPr>
      <w:r w:rsidRPr="00487904">
        <w:rPr>
          <w:rFonts w:ascii="Times New Roman" w:eastAsia="Lucida Sans Unicode" w:hAnsi="Times New Roman" w:cs="Times New Roman"/>
          <w:color w:val="000000"/>
          <w:kern w:val="1"/>
          <w:sz w:val="24"/>
          <w:szCs w:val="24"/>
          <w:lang w:eastAsia="ar-SA"/>
          <w14:ligatures w14:val="none"/>
        </w:rPr>
        <w:t>Затем сосчитать средний балл по каждой группе УУД, ученику и по классу в целом.</w:t>
      </w:r>
    </w:p>
    <w:p w:rsidR="00487904" w:rsidRPr="00487904" w:rsidRDefault="00487904" w:rsidP="00487904">
      <w:pPr>
        <w:widowControl w:val="0"/>
        <w:tabs>
          <w:tab w:val="left" w:pos="1099"/>
          <w:tab w:val="left" w:pos="2670"/>
        </w:tabs>
        <w:suppressAutoHyphens/>
        <w:snapToGrid w:val="0"/>
        <w:spacing w:after="0" w:line="100" w:lineRule="atLeast"/>
        <w:ind w:firstLine="709"/>
        <w:rPr>
          <w:rFonts w:ascii="Times New Roman" w:eastAsia="Lucida Sans Unicode" w:hAnsi="Times New Roman" w:cs="Times New Roman"/>
          <w:color w:val="000000"/>
          <w:kern w:val="1"/>
          <w:sz w:val="24"/>
          <w:szCs w:val="24"/>
          <w:lang w:eastAsia="ar-SA"/>
          <w14:ligatures w14:val="none"/>
        </w:rPr>
      </w:pPr>
      <w:r w:rsidRPr="00487904">
        <w:rPr>
          <w:rFonts w:ascii="Times New Roman" w:eastAsia="Lucida Sans Unicode" w:hAnsi="Times New Roman" w:cs="Times New Roman"/>
          <w:color w:val="000000"/>
          <w:kern w:val="1"/>
          <w:sz w:val="24"/>
          <w:szCs w:val="24"/>
          <w:lang w:eastAsia="ar-SA"/>
          <w14:ligatures w14:val="none"/>
        </w:rPr>
        <w:t>Для того, чтобы получить средний балл по группе УУД необходимо суммарное значение разделить на количество умений в каждой группе:</w:t>
      </w:r>
    </w:p>
    <w:p w:rsidR="00487904" w:rsidRPr="00487904" w:rsidRDefault="00487904" w:rsidP="00487904">
      <w:pPr>
        <w:widowControl w:val="0"/>
        <w:tabs>
          <w:tab w:val="left" w:pos="1099"/>
          <w:tab w:val="left" w:pos="2670"/>
        </w:tabs>
        <w:suppressAutoHyphens/>
        <w:snapToGrid w:val="0"/>
        <w:spacing w:after="0" w:line="100" w:lineRule="atLeast"/>
        <w:rPr>
          <w:rFonts w:ascii="Times New Roman" w:eastAsia="Lucida Sans Unicode" w:hAnsi="Times New Roman" w:cs="Times New Roman"/>
          <w:color w:val="000000"/>
          <w:kern w:val="1"/>
          <w:sz w:val="24"/>
          <w:szCs w:val="24"/>
          <w:lang w:eastAsia="ar-SA"/>
          <w14:ligatures w14:val="none"/>
        </w:rPr>
      </w:pPr>
    </w:p>
    <w:p w:rsidR="00487904" w:rsidRPr="00487904" w:rsidRDefault="00487904" w:rsidP="00487904">
      <w:pPr>
        <w:widowControl w:val="0"/>
        <w:numPr>
          <w:ilvl w:val="0"/>
          <w:numId w:val="7"/>
        </w:numPr>
        <w:tabs>
          <w:tab w:val="left" w:pos="720"/>
        </w:tabs>
        <w:suppressAutoHyphens/>
        <w:snapToGrid w:val="0"/>
        <w:spacing w:after="0" w:line="100" w:lineRule="atLeast"/>
        <w:ind w:right="566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487904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Личностные универсальные учебные действия — разделить на 6</w:t>
      </w:r>
    </w:p>
    <w:p w:rsidR="00487904" w:rsidRPr="00487904" w:rsidRDefault="00487904" w:rsidP="00487904">
      <w:pPr>
        <w:widowControl w:val="0"/>
        <w:numPr>
          <w:ilvl w:val="0"/>
          <w:numId w:val="7"/>
        </w:numPr>
        <w:tabs>
          <w:tab w:val="left" w:pos="720"/>
          <w:tab w:val="left" w:pos="1090"/>
        </w:tabs>
        <w:suppressAutoHyphens/>
        <w:snapToGrid w:val="0"/>
        <w:spacing w:after="0" w:line="100" w:lineRule="atLeast"/>
        <w:rPr>
          <w:rFonts w:ascii="Times New Roman" w:eastAsia="Lucida Sans Unicode" w:hAnsi="Times New Roman" w:cs="Times New Roman"/>
          <w:color w:val="000000"/>
          <w:kern w:val="1"/>
          <w:sz w:val="24"/>
          <w:szCs w:val="24"/>
          <w:lang w:eastAsia="ar-SA"/>
          <w14:ligatures w14:val="none"/>
        </w:rPr>
      </w:pPr>
      <w:r w:rsidRPr="00487904">
        <w:rPr>
          <w:rFonts w:ascii="Times New Roman" w:eastAsia="Lucida Sans Unicode" w:hAnsi="Times New Roman" w:cs="Times New Roman"/>
          <w:color w:val="000000"/>
          <w:kern w:val="1"/>
          <w:sz w:val="24"/>
          <w:szCs w:val="24"/>
          <w:lang w:eastAsia="ar-SA"/>
          <w14:ligatures w14:val="none"/>
        </w:rPr>
        <w:t>Регулятивные универсальные учебные действия -  разделить на 6</w:t>
      </w:r>
    </w:p>
    <w:p w:rsidR="00487904" w:rsidRPr="00487904" w:rsidRDefault="00487904" w:rsidP="00487904">
      <w:pPr>
        <w:widowControl w:val="0"/>
        <w:numPr>
          <w:ilvl w:val="0"/>
          <w:numId w:val="7"/>
        </w:numPr>
        <w:tabs>
          <w:tab w:val="left" w:pos="720"/>
        </w:tabs>
        <w:suppressAutoHyphens/>
        <w:snapToGrid w:val="0"/>
        <w:spacing w:after="0" w:line="100" w:lineRule="atLeast"/>
        <w:rPr>
          <w:rFonts w:ascii="Times New Roman" w:eastAsia="Lucida Sans Unicode" w:hAnsi="Times New Roman" w:cs="Times New Roman"/>
          <w:color w:val="000000"/>
          <w:kern w:val="1"/>
          <w:sz w:val="24"/>
          <w:szCs w:val="24"/>
          <w:lang w:eastAsia="ar-SA"/>
          <w14:ligatures w14:val="none"/>
        </w:rPr>
      </w:pPr>
      <w:r w:rsidRPr="00487904">
        <w:rPr>
          <w:rFonts w:ascii="Times New Roman" w:eastAsia="Lucida Sans Unicode" w:hAnsi="Times New Roman" w:cs="Times New Roman"/>
          <w:color w:val="000000"/>
          <w:kern w:val="1"/>
          <w:sz w:val="24"/>
          <w:szCs w:val="24"/>
          <w:lang w:eastAsia="ar-SA"/>
          <w14:ligatures w14:val="none"/>
        </w:rPr>
        <w:t xml:space="preserve">Коммуникативные универсальные учебные </w:t>
      </w:r>
      <w:proofErr w:type="gramStart"/>
      <w:r w:rsidRPr="00487904">
        <w:rPr>
          <w:rFonts w:ascii="Times New Roman" w:eastAsia="Lucida Sans Unicode" w:hAnsi="Times New Roman" w:cs="Times New Roman"/>
          <w:color w:val="000000"/>
          <w:kern w:val="1"/>
          <w:sz w:val="24"/>
          <w:szCs w:val="24"/>
          <w:lang w:eastAsia="ar-SA"/>
          <w14:ligatures w14:val="none"/>
        </w:rPr>
        <w:t>действия  –</w:t>
      </w:r>
      <w:proofErr w:type="gramEnd"/>
      <w:r w:rsidRPr="00487904">
        <w:rPr>
          <w:rFonts w:ascii="Times New Roman" w:eastAsia="Lucida Sans Unicode" w:hAnsi="Times New Roman" w:cs="Times New Roman"/>
          <w:color w:val="000000"/>
          <w:kern w:val="1"/>
          <w:sz w:val="24"/>
          <w:szCs w:val="24"/>
          <w:lang w:eastAsia="ar-SA"/>
          <w14:ligatures w14:val="none"/>
        </w:rPr>
        <w:t xml:space="preserve"> разделить на 4</w:t>
      </w:r>
    </w:p>
    <w:p w:rsidR="00487904" w:rsidRPr="00487904" w:rsidRDefault="00487904" w:rsidP="00487904">
      <w:pPr>
        <w:widowControl w:val="0"/>
        <w:numPr>
          <w:ilvl w:val="0"/>
          <w:numId w:val="7"/>
        </w:numPr>
        <w:tabs>
          <w:tab w:val="left" w:pos="720"/>
          <w:tab w:val="left" w:pos="1099"/>
        </w:tabs>
        <w:suppressAutoHyphens/>
        <w:snapToGrid w:val="0"/>
        <w:spacing w:after="0" w:line="100" w:lineRule="atLeast"/>
        <w:rPr>
          <w:rFonts w:ascii="Times New Roman" w:eastAsia="Lucida Sans Unicode" w:hAnsi="Times New Roman" w:cs="Times New Roman"/>
          <w:color w:val="000000"/>
          <w:kern w:val="1"/>
          <w:sz w:val="24"/>
          <w:szCs w:val="24"/>
          <w:lang w:eastAsia="ar-SA"/>
          <w14:ligatures w14:val="none"/>
        </w:rPr>
      </w:pPr>
      <w:r w:rsidRPr="00487904">
        <w:rPr>
          <w:rFonts w:ascii="Times New Roman" w:eastAsia="Lucida Sans Unicode" w:hAnsi="Times New Roman" w:cs="Times New Roman"/>
          <w:color w:val="000000"/>
          <w:kern w:val="1"/>
          <w:sz w:val="24"/>
          <w:szCs w:val="24"/>
          <w:lang w:eastAsia="ar-SA"/>
          <w14:ligatures w14:val="none"/>
        </w:rPr>
        <w:t xml:space="preserve">Познавательные универсальные учебные </w:t>
      </w:r>
      <w:proofErr w:type="gramStart"/>
      <w:r w:rsidRPr="00487904">
        <w:rPr>
          <w:rFonts w:ascii="Times New Roman" w:eastAsia="Lucida Sans Unicode" w:hAnsi="Times New Roman" w:cs="Times New Roman"/>
          <w:color w:val="000000"/>
          <w:kern w:val="1"/>
          <w:sz w:val="24"/>
          <w:szCs w:val="24"/>
          <w:lang w:eastAsia="ar-SA"/>
          <w14:ligatures w14:val="none"/>
        </w:rPr>
        <w:t>действия  –</w:t>
      </w:r>
      <w:proofErr w:type="gramEnd"/>
      <w:r w:rsidRPr="00487904">
        <w:rPr>
          <w:rFonts w:ascii="Times New Roman" w:eastAsia="Lucida Sans Unicode" w:hAnsi="Times New Roman" w:cs="Times New Roman"/>
          <w:color w:val="000000"/>
          <w:kern w:val="1"/>
          <w:sz w:val="24"/>
          <w:szCs w:val="24"/>
          <w:lang w:eastAsia="ar-SA"/>
          <w14:ligatures w14:val="none"/>
        </w:rPr>
        <w:t xml:space="preserve"> разделить на 3</w:t>
      </w:r>
    </w:p>
    <w:p w:rsidR="00487904" w:rsidRPr="00487904" w:rsidRDefault="00487904" w:rsidP="00487904">
      <w:pPr>
        <w:tabs>
          <w:tab w:val="left" w:pos="720"/>
        </w:tabs>
        <w:spacing w:after="0" w:line="276" w:lineRule="auto"/>
        <w:ind w:right="566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</w:p>
    <w:p w:rsidR="00487904" w:rsidRPr="00487904" w:rsidRDefault="00487904" w:rsidP="00487904">
      <w:pPr>
        <w:tabs>
          <w:tab w:val="left" w:pos="720"/>
        </w:tabs>
        <w:spacing w:after="0" w:line="276" w:lineRule="auto"/>
        <w:ind w:right="566"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487904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Для определения динамики можно сосчитать средние баллы по каждой группе умений и по каждому школьнику.</w:t>
      </w:r>
    </w:p>
    <w:p w:rsidR="00487904" w:rsidRPr="00487904" w:rsidRDefault="00487904" w:rsidP="00487904">
      <w:pPr>
        <w:tabs>
          <w:tab w:val="left" w:pos="720"/>
        </w:tabs>
        <w:spacing w:after="0" w:line="276" w:lineRule="auto"/>
        <w:ind w:right="566"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487904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По итогам опроса можно сделать вывод о </w:t>
      </w:r>
      <w:proofErr w:type="spellStart"/>
      <w:r w:rsidRPr="00487904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>сформированности</w:t>
      </w:r>
      <w:proofErr w:type="spellEnd"/>
      <w:r w:rsidRPr="00487904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 отдельных умений и группы умений в целом.</w:t>
      </w:r>
    </w:p>
    <w:p w:rsidR="00487904" w:rsidRPr="00487904" w:rsidRDefault="00487904" w:rsidP="00487904">
      <w:pPr>
        <w:widowControl w:val="0"/>
        <w:suppressAutoHyphens/>
        <w:spacing w:after="120" w:line="240" w:lineRule="auto"/>
        <w:jc w:val="both"/>
        <w:rPr>
          <w:rFonts w:ascii="Times New Roman" w:eastAsia="Lucida Sans Unicode" w:hAnsi="Times New Roman" w:cs="Times New Roman"/>
          <w:b/>
          <w:bCs/>
          <w:kern w:val="1"/>
          <w:sz w:val="24"/>
          <w:szCs w:val="24"/>
          <w:lang w:eastAsia="ar-SA"/>
          <w14:ligatures w14:val="none"/>
        </w:rPr>
      </w:pPr>
    </w:p>
    <w:p w:rsidR="001407B5" w:rsidRDefault="001407B5">
      <w:bookmarkStart w:id="0" w:name="_GoBack"/>
      <w:bookmarkEnd w:id="0"/>
    </w:p>
    <w:sectPr w:rsidR="001407B5" w:rsidSect="00307091">
      <w:pgSz w:w="11906" w:h="16838"/>
      <w:pgMar w:top="1134" w:right="1701" w:bottom="1134" w:left="85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0000003"/>
    <w:multiLevelType w:val="multi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0000004"/>
    <w:multiLevelType w:val="multi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00000005"/>
    <w:multiLevelType w:val="multi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 w15:restartNumberingAfterBreak="0">
    <w:nsid w:val="00000006"/>
    <w:multiLevelType w:val="multilevel"/>
    <w:tmpl w:val="00000006"/>
    <w:name w:val="WW8Num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" w15:restartNumberingAfterBreak="0">
    <w:nsid w:val="00000007"/>
    <w:multiLevelType w:val="multilevel"/>
    <w:tmpl w:val="00000007"/>
    <w:name w:val="WW8Num7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" w15:restartNumberingAfterBreak="0">
    <w:nsid w:val="00000008"/>
    <w:multiLevelType w:val="multilevel"/>
    <w:tmpl w:val="00000008"/>
    <w:name w:val="WW8Num8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6D88"/>
    <w:rsid w:val="001407B5"/>
    <w:rsid w:val="0045115F"/>
    <w:rsid w:val="00487904"/>
    <w:rsid w:val="00A321F9"/>
    <w:rsid w:val="00EA6D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A9A5B6"/>
  <w15:chartTrackingRefBased/>
  <w15:docId w15:val="{17DA5CCE-7DBB-4055-838C-4156CC4ACC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1359</Words>
  <Characters>7747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3</cp:revision>
  <dcterms:created xsi:type="dcterms:W3CDTF">2023-11-16T12:36:00Z</dcterms:created>
  <dcterms:modified xsi:type="dcterms:W3CDTF">2023-11-20T06:36:00Z</dcterms:modified>
</cp:coreProperties>
</file>